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09F" w:rsidRPr="0056709F" w:rsidRDefault="0056709F">
      <w:pPr>
        <w:rPr>
          <w:b/>
          <w:bCs/>
          <w:sz w:val="24"/>
          <w:szCs w:val="24"/>
          <w:lang w:val="en-US"/>
        </w:rPr>
      </w:pPr>
      <w:r w:rsidRPr="0056709F">
        <w:rPr>
          <w:b/>
          <w:bCs/>
          <w:sz w:val="24"/>
          <w:szCs w:val="24"/>
          <w:lang w:val="en-US"/>
        </w:rPr>
        <w:t>„Fusion &amp; Influence: Classical and Popular Music Interactions”</w:t>
      </w:r>
    </w:p>
    <w:p w:rsidR="0056709F" w:rsidRPr="0056709F" w:rsidRDefault="0056709F">
      <w:pPr>
        <w:rPr>
          <w:sz w:val="24"/>
          <w:szCs w:val="24"/>
          <w:lang w:val="en-US"/>
        </w:rPr>
      </w:pPr>
      <w:r w:rsidRPr="0056709F">
        <w:rPr>
          <w:b/>
          <w:bCs/>
          <w:sz w:val="24"/>
          <w:szCs w:val="24"/>
        </w:rPr>
        <w:t>19–21.06.2025</w:t>
      </w:r>
    </w:p>
    <w:p w:rsidR="001D385A" w:rsidRPr="0056709F" w:rsidRDefault="001D385A">
      <w:pPr>
        <w:rPr>
          <w:sz w:val="24"/>
          <w:szCs w:val="24"/>
          <w:lang w:val="en-US"/>
        </w:rPr>
      </w:pPr>
      <w:r w:rsidRPr="0056709F">
        <w:rPr>
          <w:sz w:val="24"/>
          <w:szCs w:val="24"/>
          <w:lang w:val="en-US"/>
        </w:rPr>
        <w:br/>
        <w:t xml:space="preserve">20.06.2025 </w:t>
      </w:r>
      <w:r w:rsidRPr="0056709F">
        <w:rPr>
          <w:sz w:val="24"/>
          <w:szCs w:val="24"/>
          <w:lang w:val="en-US"/>
        </w:rPr>
        <w:br/>
        <w:t xml:space="preserve">1st International Conference „Fusion &amp; Influence: Classical and Popular Music Interactions” </w:t>
      </w:r>
      <w:r w:rsidRPr="0056709F">
        <w:rPr>
          <w:sz w:val="24"/>
          <w:szCs w:val="24"/>
          <w:lang w:val="en-US"/>
        </w:rPr>
        <w:br/>
      </w:r>
      <w:proofErr w:type="spellStart"/>
      <w:r w:rsidRPr="0056709F">
        <w:rPr>
          <w:sz w:val="24"/>
          <w:szCs w:val="24"/>
          <w:lang w:val="en-US"/>
        </w:rPr>
        <w:t>Organisers</w:t>
      </w:r>
      <w:proofErr w:type="spellEnd"/>
      <w:r w:rsidRPr="0056709F">
        <w:rPr>
          <w:sz w:val="24"/>
          <w:szCs w:val="24"/>
          <w:lang w:val="en-US"/>
        </w:rPr>
        <w:t xml:space="preserve">: </w:t>
      </w:r>
      <w:r w:rsidRPr="0056709F">
        <w:rPr>
          <w:sz w:val="24"/>
          <w:szCs w:val="24"/>
          <w:lang w:val="en-US"/>
        </w:rPr>
        <w:br/>
        <w:t xml:space="preserve">- Constantine the Philosopher University in Nitra </w:t>
      </w:r>
      <w:r w:rsidRPr="0056709F">
        <w:rPr>
          <w:sz w:val="24"/>
          <w:szCs w:val="24"/>
          <w:lang w:val="en-US"/>
        </w:rPr>
        <w:br/>
        <w:t xml:space="preserve">- Jan </w:t>
      </w:r>
      <w:proofErr w:type="spellStart"/>
      <w:r w:rsidRPr="0056709F">
        <w:rPr>
          <w:sz w:val="24"/>
          <w:szCs w:val="24"/>
          <w:lang w:val="en-US"/>
        </w:rPr>
        <w:t>Długosz</w:t>
      </w:r>
      <w:proofErr w:type="spellEnd"/>
      <w:r w:rsidRPr="0056709F">
        <w:rPr>
          <w:sz w:val="24"/>
          <w:szCs w:val="24"/>
          <w:lang w:val="en-US"/>
        </w:rPr>
        <w:t xml:space="preserve"> University in </w:t>
      </w:r>
      <w:proofErr w:type="spellStart"/>
      <w:r w:rsidRPr="0056709F">
        <w:rPr>
          <w:sz w:val="24"/>
          <w:szCs w:val="24"/>
          <w:lang w:val="en-US"/>
        </w:rPr>
        <w:t>Częstochowa</w:t>
      </w:r>
      <w:proofErr w:type="spellEnd"/>
      <w:r w:rsidRPr="0056709F">
        <w:rPr>
          <w:sz w:val="24"/>
          <w:szCs w:val="24"/>
          <w:lang w:val="en-US"/>
        </w:rPr>
        <w:t xml:space="preserve"> #UJD </w:t>
      </w:r>
      <w:r w:rsidRPr="0056709F">
        <w:rPr>
          <w:sz w:val="24"/>
          <w:szCs w:val="24"/>
          <w:lang w:val="en-US"/>
        </w:rPr>
        <w:br/>
      </w:r>
      <w:proofErr w:type="spellStart"/>
      <w:r w:rsidRPr="0056709F">
        <w:rPr>
          <w:sz w:val="24"/>
          <w:szCs w:val="24"/>
          <w:lang w:val="en-US"/>
        </w:rPr>
        <w:t>Organisational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comitee</w:t>
      </w:r>
      <w:proofErr w:type="spellEnd"/>
      <w:r w:rsidRPr="0056709F">
        <w:rPr>
          <w:sz w:val="24"/>
          <w:szCs w:val="24"/>
          <w:lang w:val="en-US"/>
        </w:rPr>
        <w:t xml:space="preserve">: </w:t>
      </w:r>
      <w:r w:rsidRPr="0056709F">
        <w:rPr>
          <w:sz w:val="24"/>
          <w:szCs w:val="24"/>
          <w:lang w:val="en-US"/>
        </w:rPr>
        <w:br/>
        <w:t xml:space="preserve">Dr Marek </w:t>
      </w:r>
      <w:proofErr w:type="spellStart"/>
      <w:r w:rsidRPr="0056709F">
        <w:rPr>
          <w:sz w:val="24"/>
          <w:szCs w:val="24"/>
          <w:lang w:val="en-US"/>
        </w:rPr>
        <w:t>Štrbák</w:t>
      </w:r>
      <w:proofErr w:type="spellEnd"/>
      <w:r w:rsidRPr="0056709F">
        <w:rPr>
          <w:sz w:val="24"/>
          <w:szCs w:val="24"/>
          <w:lang w:val="en-US"/>
        </w:rPr>
        <w:t xml:space="preserve"> - head of the </w:t>
      </w:r>
      <w:proofErr w:type="spellStart"/>
      <w:r w:rsidRPr="0056709F">
        <w:rPr>
          <w:sz w:val="24"/>
          <w:szCs w:val="24"/>
          <w:lang w:val="en-US"/>
        </w:rPr>
        <w:t>comitee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Dr hab. Barbara </w:t>
      </w:r>
      <w:proofErr w:type="spellStart"/>
      <w:r w:rsidRPr="0056709F">
        <w:rPr>
          <w:sz w:val="24"/>
          <w:szCs w:val="24"/>
          <w:lang w:val="en-US"/>
        </w:rPr>
        <w:t>Karaśkiewicz</w:t>
      </w:r>
      <w:proofErr w:type="spellEnd"/>
      <w:r w:rsidRPr="0056709F">
        <w:rPr>
          <w:sz w:val="24"/>
          <w:szCs w:val="24"/>
          <w:lang w:val="en-US"/>
        </w:rPr>
        <w:t xml:space="preserve">, prof. UJD </w:t>
      </w:r>
      <w:r w:rsidRPr="0056709F">
        <w:rPr>
          <w:sz w:val="24"/>
          <w:szCs w:val="24"/>
          <w:lang w:val="en-US"/>
        </w:rPr>
        <w:br/>
        <w:t xml:space="preserve">Prof. </w:t>
      </w:r>
      <w:proofErr w:type="spellStart"/>
      <w:r w:rsidRPr="0056709F">
        <w:rPr>
          <w:sz w:val="24"/>
          <w:szCs w:val="24"/>
          <w:lang w:val="en-US"/>
        </w:rPr>
        <w:t>dr</w:t>
      </w:r>
      <w:proofErr w:type="spellEnd"/>
      <w:r w:rsidRPr="0056709F">
        <w:rPr>
          <w:sz w:val="24"/>
          <w:szCs w:val="24"/>
          <w:lang w:val="en-US"/>
        </w:rPr>
        <w:t xml:space="preserve"> hab. Adam </w:t>
      </w:r>
      <w:proofErr w:type="spellStart"/>
      <w:r w:rsidRPr="0056709F">
        <w:rPr>
          <w:sz w:val="24"/>
          <w:szCs w:val="24"/>
          <w:lang w:val="en-US"/>
        </w:rPr>
        <w:t>Regiewicz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</w:r>
      <w:r w:rsidRPr="0056709F">
        <w:rPr>
          <w:sz w:val="24"/>
          <w:szCs w:val="24"/>
          <w:lang w:val="en-US"/>
        </w:rPr>
        <w:br/>
      </w:r>
      <w:r w:rsidRPr="0056709F">
        <w:rPr>
          <w:rFonts w:ascii="Segoe UI Emoji" w:hAnsi="Segoe UI Emoji" w:cs="Segoe UI Emoji"/>
          <w:sz w:val="24"/>
          <w:szCs w:val="24"/>
        </w:rPr>
        <w:t>🎓</w:t>
      </w:r>
      <w:r w:rsidRPr="0056709F">
        <w:rPr>
          <w:sz w:val="24"/>
          <w:szCs w:val="24"/>
          <w:lang w:val="en-US"/>
        </w:rPr>
        <w:t xml:space="preserve"> 09.00 </w:t>
      </w:r>
      <w:r w:rsidRPr="0056709F">
        <w:rPr>
          <w:sz w:val="24"/>
          <w:szCs w:val="24"/>
          <w:lang w:val="en-US"/>
        </w:rPr>
        <w:br/>
        <w:t xml:space="preserve">Opening Lecture </w:t>
      </w:r>
      <w:r w:rsidRPr="0056709F">
        <w:rPr>
          <w:sz w:val="24"/>
          <w:szCs w:val="24"/>
          <w:lang w:val="en-US"/>
        </w:rPr>
        <w:br/>
        <w:t xml:space="preserve">MA Robert </w:t>
      </w:r>
      <w:proofErr w:type="spellStart"/>
      <w:r w:rsidRPr="0056709F">
        <w:rPr>
          <w:sz w:val="24"/>
          <w:szCs w:val="24"/>
          <w:lang w:val="en-US"/>
        </w:rPr>
        <w:t>Kamyk</w:t>
      </w:r>
      <w:proofErr w:type="spellEnd"/>
      <w:r w:rsidRPr="0056709F">
        <w:rPr>
          <w:sz w:val="24"/>
          <w:szCs w:val="24"/>
          <w:lang w:val="en-US"/>
        </w:rPr>
        <w:t xml:space="preserve"> – </w:t>
      </w:r>
      <w:proofErr w:type="spellStart"/>
      <w:r w:rsidRPr="0056709F">
        <w:rPr>
          <w:sz w:val="24"/>
          <w:szCs w:val="24"/>
          <w:lang w:val="en-US"/>
        </w:rPr>
        <w:t>Grażyna</w:t>
      </w:r>
      <w:proofErr w:type="spellEnd"/>
      <w:r w:rsidRPr="0056709F">
        <w:rPr>
          <w:sz w:val="24"/>
          <w:szCs w:val="24"/>
          <w:lang w:val="en-US"/>
        </w:rPr>
        <w:t xml:space="preserve"> and </w:t>
      </w:r>
      <w:proofErr w:type="spellStart"/>
      <w:r w:rsidRPr="0056709F">
        <w:rPr>
          <w:sz w:val="24"/>
          <w:szCs w:val="24"/>
          <w:lang w:val="en-US"/>
        </w:rPr>
        <w:t>Kiejstut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Bacewicz</w:t>
      </w:r>
      <w:proofErr w:type="spellEnd"/>
      <w:r w:rsidRPr="0056709F">
        <w:rPr>
          <w:sz w:val="24"/>
          <w:szCs w:val="24"/>
          <w:lang w:val="en-US"/>
        </w:rPr>
        <w:t xml:space="preserve"> Academy of Music in </w:t>
      </w:r>
      <w:proofErr w:type="spellStart"/>
      <w:r w:rsidRPr="0056709F">
        <w:rPr>
          <w:sz w:val="24"/>
          <w:szCs w:val="24"/>
          <w:lang w:val="en-US"/>
        </w:rPr>
        <w:t>Łódź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Title: Crossover and its Role in the Classical Music Industry </w:t>
      </w:r>
      <w:r w:rsidRPr="0056709F">
        <w:rPr>
          <w:sz w:val="24"/>
          <w:szCs w:val="24"/>
          <w:lang w:val="en-US"/>
        </w:rPr>
        <w:br/>
        <w:t xml:space="preserve">Abstract: This lecture explores the phenomenon of crossover in classical music, examining its historical development, impact on the music industry, and its role in expanding audiences and redefining genre boundaries. </w:t>
      </w:r>
      <w:r w:rsidRPr="0056709F">
        <w:rPr>
          <w:sz w:val="24"/>
          <w:szCs w:val="24"/>
          <w:lang w:val="en-US"/>
        </w:rPr>
        <w:br/>
      </w:r>
      <w:r w:rsidRPr="0056709F">
        <w:rPr>
          <w:sz w:val="24"/>
          <w:szCs w:val="24"/>
          <w:lang w:val="en-US"/>
        </w:rPr>
        <w:br/>
      </w:r>
      <w:r w:rsidRPr="0056709F">
        <w:rPr>
          <w:rFonts w:ascii="Calibri" w:hAnsi="Calibri" w:cs="Calibri"/>
          <w:sz w:val="24"/>
          <w:szCs w:val="24"/>
        </w:rPr>
        <w:t>🧩</w:t>
      </w:r>
      <w:r w:rsidRPr="0056709F">
        <w:rPr>
          <w:sz w:val="24"/>
          <w:szCs w:val="24"/>
          <w:lang w:val="en-US"/>
        </w:rPr>
        <w:t xml:space="preserve"> Panel I – 09:30–11:00 </w:t>
      </w:r>
      <w:r w:rsidRPr="0056709F">
        <w:rPr>
          <w:sz w:val="24"/>
          <w:szCs w:val="24"/>
          <w:lang w:val="en-US"/>
        </w:rPr>
        <w:br/>
        <w:t xml:space="preserve">1. Dr Marzena </w:t>
      </w:r>
      <w:proofErr w:type="spellStart"/>
      <w:r w:rsidRPr="0056709F">
        <w:rPr>
          <w:sz w:val="24"/>
          <w:szCs w:val="24"/>
          <w:lang w:val="en-US"/>
        </w:rPr>
        <w:t>Fornal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Title: How the Brain Listens Across Genres: A Predictive Coding Approach to Crossover Music </w:t>
      </w:r>
      <w:r w:rsidRPr="0056709F">
        <w:rPr>
          <w:sz w:val="24"/>
          <w:szCs w:val="24"/>
          <w:lang w:val="en-US"/>
        </w:rPr>
        <w:br/>
        <w:t xml:space="preserve">Abstract: Based on selected EEG, fMRI, and behavioral studies, I will discuss how the brain responds to unexpected changes in harmonic progressions, rhythm, and instrumentation—features characteristic of crossover music. </w:t>
      </w:r>
      <w:r w:rsidRPr="0056709F">
        <w:rPr>
          <w:sz w:val="24"/>
          <w:szCs w:val="24"/>
          <w:lang w:val="en-US"/>
        </w:rPr>
        <w:br/>
        <w:t xml:space="preserve">2. Dr Anna </w:t>
      </w:r>
      <w:proofErr w:type="spellStart"/>
      <w:r w:rsidRPr="0056709F">
        <w:rPr>
          <w:sz w:val="24"/>
          <w:szCs w:val="24"/>
          <w:lang w:val="en-US"/>
        </w:rPr>
        <w:t>Stachura-Bogusławska</w:t>
      </w:r>
      <w:proofErr w:type="spellEnd"/>
      <w:r w:rsidRPr="0056709F">
        <w:rPr>
          <w:sz w:val="24"/>
          <w:szCs w:val="24"/>
          <w:lang w:val="en-US"/>
        </w:rPr>
        <w:t xml:space="preserve">, MA Marek </w:t>
      </w:r>
      <w:proofErr w:type="spellStart"/>
      <w:r w:rsidRPr="0056709F">
        <w:rPr>
          <w:sz w:val="24"/>
          <w:szCs w:val="24"/>
          <w:lang w:val="en-US"/>
        </w:rPr>
        <w:t>Kunicki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Title: A Dialogue Between Classical and Popular Music – Classical Hits of the Piano Duo Marek and </w:t>
      </w:r>
      <w:proofErr w:type="spellStart"/>
      <w:r w:rsidRPr="0056709F">
        <w:rPr>
          <w:sz w:val="24"/>
          <w:szCs w:val="24"/>
          <w:lang w:val="en-US"/>
        </w:rPr>
        <w:t>Vacek</w:t>
      </w:r>
      <w:proofErr w:type="spellEnd"/>
      <w:r w:rsidRPr="0056709F">
        <w:rPr>
          <w:sz w:val="24"/>
          <w:szCs w:val="24"/>
          <w:lang w:val="en-US"/>
        </w:rPr>
        <w:t xml:space="preserve"> and Their Arrangements for a Larger Ensemble by </w:t>
      </w:r>
      <w:proofErr w:type="spellStart"/>
      <w:r w:rsidRPr="0056709F">
        <w:rPr>
          <w:sz w:val="24"/>
          <w:szCs w:val="24"/>
          <w:lang w:val="en-US"/>
        </w:rPr>
        <w:t>Michał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Grotecki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Abstract: This presentation analyzes the fusion of classical and popular music in the works of the piano duo Marek and </w:t>
      </w:r>
      <w:proofErr w:type="spellStart"/>
      <w:r w:rsidRPr="0056709F">
        <w:rPr>
          <w:sz w:val="24"/>
          <w:szCs w:val="24"/>
          <w:lang w:val="en-US"/>
        </w:rPr>
        <w:t>Vacek</w:t>
      </w:r>
      <w:proofErr w:type="spellEnd"/>
      <w:r w:rsidRPr="0056709F">
        <w:rPr>
          <w:sz w:val="24"/>
          <w:szCs w:val="24"/>
          <w:lang w:val="en-US"/>
        </w:rPr>
        <w:t xml:space="preserve">, focusing on </w:t>
      </w:r>
      <w:proofErr w:type="spellStart"/>
      <w:r w:rsidRPr="0056709F">
        <w:rPr>
          <w:sz w:val="24"/>
          <w:szCs w:val="24"/>
          <w:lang w:val="en-US"/>
        </w:rPr>
        <w:t>Michał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Grotecki's</w:t>
      </w:r>
      <w:proofErr w:type="spellEnd"/>
      <w:r w:rsidRPr="0056709F">
        <w:rPr>
          <w:sz w:val="24"/>
          <w:szCs w:val="24"/>
          <w:lang w:val="en-US"/>
        </w:rPr>
        <w:t xml:space="preserve"> arrangements that expand these pieces for larger ensembles, highlighting the interplay between genres. </w:t>
      </w:r>
      <w:r w:rsidRPr="0056709F">
        <w:rPr>
          <w:sz w:val="24"/>
          <w:szCs w:val="24"/>
          <w:lang w:val="en-US"/>
        </w:rPr>
        <w:br/>
      </w:r>
      <w:r w:rsidRPr="0056709F">
        <w:rPr>
          <w:sz w:val="24"/>
          <w:szCs w:val="24"/>
        </w:rPr>
        <w:t xml:space="preserve">3. Dr hab. Barbara Karaśkiewicz - </w:t>
      </w:r>
      <w:proofErr w:type="spellStart"/>
      <w:r w:rsidRPr="0056709F">
        <w:rPr>
          <w:sz w:val="24"/>
          <w:szCs w:val="24"/>
        </w:rPr>
        <w:t>pianist</w:t>
      </w:r>
      <w:proofErr w:type="spellEnd"/>
      <w:r w:rsidRPr="0056709F">
        <w:rPr>
          <w:sz w:val="24"/>
          <w:szCs w:val="24"/>
        </w:rPr>
        <w:t xml:space="preserve">, Prof. UJD; Prof. Dr hab. </w:t>
      </w:r>
      <w:proofErr w:type="spellStart"/>
      <w:r w:rsidRPr="0056709F">
        <w:rPr>
          <w:sz w:val="24"/>
          <w:szCs w:val="24"/>
          <w:lang w:val="en-US"/>
        </w:rPr>
        <w:t>Cezary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Sanecki</w:t>
      </w:r>
      <w:proofErr w:type="spellEnd"/>
      <w:r w:rsidRPr="0056709F">
        <w:rPr>
          <w:sz w:val="24"/>
          <w:szCs w:val="24"/>
          <w:lang w:val="en-US"/>
        </w:rPr>
        <w:t xml:space="preserve">; Prof. Dr hab. Adam </w:t>
      </w:r>
      <w:proofErr w:type="spellStart"/>
      <w:r w:rsidRPr="0056709F">
        <w:rPr>
          <w:sz w:val="24"/>
          <w:szCs w:val="24"/>
          <w:lang w:val="en-US"/>
        </w:rPr>
        <w:t>Regiewicz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Title: “Music Lesson” – Crossover in Practice </w:t>
      </w:r>
      <w:r w:rsidRPr="0056709F">
        <w:rPr>
          <w:sz w:val="24"/>
          <w:szCs w:val="24"/>
          <w:lang w:val="en-US"/>
        </w:rPr>
        <w:br/>
        <w:t xml:space="preserve">Abstract: The speakers discuss practical applications of crossover in music education, presenting case studies and methodologies that integrate classical and popular music elements to enhance teaching effectiveness. </w:t>
      </w:r>
      <w:r w:rsidRPr="0056709F">
        <w:rPr>
          <w:sz w:val="24"/>
          <w:szCs w:val="24"/>
          <w:lang w:val="en-US"/>
        </w:rPr>
        <w:br/>
        <w:t xml:space="preserve">4. Dr hab. </w:t>
      </w:r>
      <w:proofErr w:type="spellStart"/>
      <w:r w:rsidRPr="0056709F">
        <w:rPr>
          <w:sz w:val="24"/>
          <w:szCs w:val="24"/>
          <w:lang w:val="en-US"/>
        </w:rPr>
        <w:t>Przemysław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Jeziorowskii</w:t>
      </w:r>
      <w:proofErr w:type="spellEnd"/>
      <w:r w:rsidRPr="0056709F">
        <w:rPr>
          <w:sz w:val="24"/>
          <w:szCs w:val="24"/>
          <w:lang w:val="en-US"/>
        </w:rPr>
        <w:t xml:space="preserve">, Prof. UJD </w:t>
      </w:r>
      <w:r w:rsidRPr="0056709F">
        <w:rPr>
          <w:sz w:val="24"/>
          <w:szCs w:val="24"/>
          <w:lang w:val="en-US"/>
        </w:rPr>
        <w:br/>
        <w:t xml:space="preserve">Title: East Meets West in Harmony: The Madras Musical Association Choir and the Confluence of Western Choral Traditions with Indian Musical Heritage </w:t>
      </w:r>
      <w:r w:rsidRPr="0056709F">
        <w:rPr>
          <w:sz w:val="24"/>
          <w:szCs w:val="24"/>
          <w:lang w:val="en-US"/>
        </w:rPr>
        <w:br/>
        <w:t xml:space="preserve">Abstract: This paper examines the Madras Musical Association Choir's blending of Western </w:t>
      </w:r>
      <w:r w:rsidRPr="0056709F">
        <w:rPr>
          <w:sz w:val="24"/>
          <w:szCs w:val="24"/>
          <w:lang w:val="en-US"/>
        </w:rPr>
        <w:lastRenderedPageBreak/>
        <w:t xml:space="preserve">choral traditions with Indian musical elements, showcasing how cultural exchange enriches musical expression. </w:t>
      </w:r>
      <w:r w:rsidRPr="0056709F">
        <w:rPr>
          <w:sz w:val="24"/>
          <w:szCs w:val="24"/>
          <w:lang w:val="en-US"/>
        </w:rPr>
        <w:br/>
      </w:r>
      <w:r w:rsidRPr="0056709F">
        <w:rPr>
          <w:rFonts w:ascii="Segoe UI Emoji" w:hAnsi="Segoe UI Emoji" w:cs="Segoe UI Emoji"/>
          <w:sz w:val="24"/>
          <w:szCs w:val="24"/>
          <w:lang w:val="en-US"/>
        </w:rPr>
        <w:t>☕</w:t>
      </w:r>
      <w:r w:rsidRPr="0056709F">
        <w:rPr>
          <w:sz w:val="24"/>
          <w:szCs w:val="24"/>
          <w:lang w:val="en-US"/>
        </w:rPr>
        <w:t xml:space="preserve"> Break: 11:00</w:t>
      </w:r>
      <w:r w:rsidRPr="0056709F">
        <w:rPr>
          <w:rFonts w:ascii="Calibri" w:hAnsi="Calibri" w:cs="Calibri"/>
          <w:sz w:val="24"/>
          <w:szCs w:val="24"/>
          <w:lang w:val="en-US"/>
        </w:rPr>
        <w:t>–</w:t>
      </w:r>
      <w:r w:rsidRPr="0056709F">
        <w:rPr>
          <w:sz w:val="24"/>
          <w:szCs w:val="24"/>
          <w:lang w:val="en-US"/>
        </w:rPr>
        <w:t xml:space="preserve">11:15 </w:t>
      </w:r>
      <w:r w:rsidRPr="0056709F">
        <w:rPr>
          <w:sz w:val="24"/>
          <w:szCs w:val="24"/>
          <w:lang w:val="en-US"/>
        </w:rPr>
        <w:br/>
      </w:r>
      <w:r w:rsidRPr="0056709F">
        <w:rPr>
          <w:sz w:val="24"/>
          <w:szCs w:val="24"/>
          <w:lang w:val="en-US"/>
        </w:rPr>
        <w:br/>
      </w:r>
      <w:r w:rsidRPr="0056709F">
        <w:rPr>
          <w:rFonts w:ascii="Segoe UI Emoji" w:hAnsi="Segoe UI Emoji" w:cs="Segoe UI Emoji"/>
          <w:sz w:val="24"/>
          <w:szCs w:val="24"/>
        </w:rPr>
        <w:t>🎼</w:t>
      </w:r>
      <w:r w:rsidRPr="0056709F">
        <w:rPr>
          <w:sz w:val="24"/>
          <w:szCs w:val="24"/>
          <w:lang w:val="en-US"/>
        </w:rPr>
        <w:t xml:space="preserve"> Panel II – 11:15–12:45 </w:t>
      </w:r>
      <w:r w:rsidRPr="0056709F">
        <w:rPr>
          <w:sz w:val="24"/>
          <w:szCs w:val="24"/>
          <w:lang w:val="en-US"/>
        </w:rPr>
        <w:br/>
        <w:t xml:space="preserve">1. Dr hab. Marta </w:t>
      </w:r>
      <w:proofErr w:type="spellStart"/>
      <w:r w:rsidRPr="0056709F">
        <w:rPr>
          <w:sz w:val="24"/>
          <w:szCs w:val="24"/>
          <w:lang w:val="en-US"/>
        </w:rPr>
        <w:t>Mołodyńska-Wheelereler</w:t>
      </w:r>
      <w:proofErr w:type="spellEnd"/>
      <w:r w:rsidRPr="0056709F">
        <w:rPr>
          <w:sz w:val="24"/>
          <w:szCs w:val="24"/>
          <w:lang w:val="en-US"/>
        </w:rPr>
        <w:t xml:space="preserve"> – Krzysztof Penderecki Academy of Music in Kraków </w:t>
      </w:r>
      <w:r w:rsidRPr="0056709F">
        <w:rPr>
          <w:sz w:val="24"/>
          <w:szCs w:val="24"/>
          <w:lang w:val="en-US"/>
        </w:rPr>
        <w:br/>
        <w:t xml:space="preserve">Title: All Music is One: The Stylistic Hybrid in the Works of Marta </w:t>
      </w:r>
      <w:proofErr w:type="spellStart"/>
      <w:r w:rsidRPr="0056709F">
        <w:rPr>
          <w:sz w:val="24"/>
          <w:szCs w:val="24"/>
          <w:lang w:val="en-US"/>
        </w:rPr>
        <w:t>Mołodyńska</w:t>
      </w:r>
      <w:proofErr w:type="spellEnd"/>
      <w:r w:rsidRPr="0056709F">
        <w:rPr>
          <w:sz w:val="24"/>
          <w:szCs w:val="24"/>
          <w:lang w:val="en-US"/>
        </w:rPr>
        <w:t xml:space="preserve">-Wheeler </w:t>
      </w:r>
      <w:r w:rsidRPr="0056709F">
        <w:rPr>
          <w:sz w:val="24"/>
          <w:szCs w:val="24"/>
          <w:lang w:val="en-US"/>
        </w:rPr>
        <w:br/>
        <w:t xml:space="preserve">Abstract: An exploration of Marta </w:t>
      </w:r>
      <w:proofErr w:type="spellStart"/>
      <w:r w:rsidRPr="0056709F">
        <w:rPr>
          <w:sz w:val="24"/>
          <w:szCs w:val="24"/>
          <w:lang w:val="en-US"/>
        </w:rPr>
        <w:t>Mołodyńska</w:t>
      </w:r>
      <w:proofErr w:type="spellEnd"/>
      <w:r w:rsidRPr="0056709F">
        <w:rPr>
          <w:sz w:val="24"/>
          <w:szCs w:val="24"/>
          <w:lang w:val="en-US"/>
        </w:rPr>
        <w:t xml:space="preserve">-Wheeler's compositions, highlighting her approach to blending various musical styles and genres to create a cohesive artistic expression. </w:t>
      </w:r>
      <w:r w:rsidRPr="0056709F">
        <w:rPr>
          <w:sz w:val="24"/>
          <w:szCs w:val="24"/>
          <w:lang w:val="en-US"/>
        </w:rPr>
        <w:br/>
        <w:t xml:space="preserve">2. MA </w:t>
      </w:r>
      <w:proofErr w:type="spellStart"/>
      <w:r w:rsidRPr="0056709F">
        <w:rPr>
          <w:sz w:val="24"/>
          <w:szCs w:val="24"/>
          <w:lang w:val="en-US"/>
        </w:rPr>
        <w:t>Liudmila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Kosteretskaa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Title: Triptych for Six Hands by Marta </w:t>
      </w:r>
      <w:proofErr w:type="spellStart"/>
      <w:r w:rsidRPr="0056709F">
        <w:rPr>
          <w:sz w:val="24"/>
          <w:szCs w:val="24"/>
          <w:lang w:val="en-US"/>
        </w:rPr>
        <w:t>Mołodyńska</w:t>
      </w:r>
      <w:proofErr w:type="spellEnd"/>
      <w:r w:rsidRPr="0056709F">
        <w:rPr>
          <w:sz w:val="24"/>
          <w:szCs w:val="24"/>
          <w:lang w:val="en-US"/>
        </w:rPr>
        <w:t xml:space="preserve">-Wheeler </w:t>
      </w:r>
      <w:r w:rsidRPr="0056709F">
        <w:rPr>
          <w:sz w:val="24"/>
          <w:szCs w:val="24"/>
          <w:lang w:val="en-US"/>
        </w:rPr>
        <w:br/>
        <w:t xml:space="preserve">Abstract: This presentation delves into the collaborative aspects and structural intricacies of </w:t>
      </w:r>
      <w:proofErr w:type="spellStart"/>
      <w:r w:rsidRPr="0056709F">
        <w:rPr>
          <w:sz w:val="24"/>
          <w:szCs w:val="24"/>
          <w:lang w:val="en-US"/>
        </w:rPr>
        <w:t>Mołodyńska</w:t>
      </w:r>
      <w:proofErr w:type="spellEnd"/>
      <w:r w:rsidRPr="0056709F">
        <w:rPr>
          <w:sz w:val="24"/>
          <w:szCs w:val="24"/>
          <w:lang w:val="en-US"/>
        </w:rPr>
        <w:t xml:space="preserve">-Wheeler's "Triptych for Six Hands," emphasizing its contribution to contemporary piano repertoire. </w:t>
      </w:r>
      <w:r w:rsidRPr="0056709F">
        <w:rPr>
          <w:sz w:val="24"/>
          <w:szCs w:val="24"/>
          <w:lang w:val="en-US"/>
        </w:rPr>
        <w:br/>
        <w:t xml:space="preserve">3. Dr Aleksandra Ferenc – Academy of Music in </w:t>
      </w:r>
      <w:proofErr w:type="spellStart"/>
      <w:r w:rsidRPr="0056709F">
        <w:rPr>
          <w:sz w:val="24"/>
          <w:szCs w:val="24"/>
          <w:lang w:val="en-US"/>
        </w:rPr>
        <w:t>Wrocław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Title: Quotation in </w:t>
      </w:r>
      <w:proofErr w:type="spellStart"/>
      <w:r w:rsidRPr="0056709F">
        <w:rPr>
          <w:sz w:val="24"/>
          <w:szCs w:val="24"/>
          <w:lang w:val="en-US"/>
        </w:rPr>
        <w:t>Rafał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Augustyn’s</w:t>
      </w:r>
      <w:proofErr w:type="spellEnd"/>
      <w:r w:rsidRPr="0056709F">
        <w:rPr>
          <w:sz w:val="24"/>
          <w:szCs w:val="24"/>
          <w:lang w:val="en-US"/>
        </w:rPr>
        <w:t xml:space="preserve"> Music </w:t>
      </w:r>
      <w:r w:rsidRPr="0056709F">
        <w:rPr>
          <w:sz w:val="24"/>
          <w:szCs w:val="24"/>
          <w:lang w:val="en-US"/>
        </w:rPr>
        <w:br/>
        <w:t xml:space="preserve">Abstract: An analysis of how composer </w:t>
      </w:r>
      <w:proofErr w:type="spellStart"/>
      <w:r w:rsidRPr="0056709F">
        <w:rPr>
          <w:sz w:val="24"/>
          <w:szCs w:val="24"/>
          <w:lang w:val="en-US"/>
        </w:rPr>
        <w:t>Rafał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Augustyn</w:t>
      </w:r>
      <w:proofErr w:type="spellEnd"/>
      <w:r w:rsidRPr="0056709F">
        <w:rPr>
          <w:sz w:val="24"/>
          <w:szCs w:val="24"/>
          <w:lang w:val="en-US"/>
        </w:rPr>
        <w:t xml:space="preserve"> employs musical quotations within his works, examining the interplay between borrowed material and original composition. </w:t>
      </w:r>
      <w:r w:rsidRPr="0056709F">
        <w:rPr>
          <w:sz w:val="24"/>
          <w:szCs w:val="24"/>
          <w:lang w:val="en-US"/>
        </w:rPr>
        <w:br/>
      </w:r>
      <w:r w:rsidRPr="0056709F">
        <w:rPr>
          <w:rFonts w:ascii="Segoe UI Emoji" w:hAnsi="Segoe UI Emoji" w:cs="Segoe UI Emoji"/>
          <w:sz w:val="24"/>
          <w:szCs w:val="24"/>
          <w:lang w:val="en-US"/>
        </w:rPr>
        <w:t>☕</w:t>
      </w:r>
      <w:r w:rsidRPr="0056709F">
        <w:rPr>
          <w:sz w:val="24"/>
          <w:szCs w:val="24"/>
          <w:lang w:val="en-US"/>
        </w:rPr>
        <w:t xml:space="preserve"> Break: 12:45</w:t>
      </w:r>
      <w:r w:rsidRPr="0056709F">
        <w:rPr>
          <w:rFonts w:ascii="Calibri" w:hAnsi="Calibri" w:cs="Calibri"/>
          <w:sz w:val="24"/>
          <w:szCs w:val="24"/>
          <w:lang w:val="en-US"/>
        </w:rPr>
        <w:t>–</w:t>
      </w:r>
      <w:r w:rsidRPr="0056709F">
        <w:rPr>
          <w:sz w:val="24"/>
          <w:szCs w:val="24"/>
          <w:lang w:val="en-US"/>
        </w:rPr>
        <w:t xml:space="preserve">13:00 </w:t>
      </w:r>
      <w:r w:rsidRPr="0056709F">
        <w:rPr>
          <w:sz w:val="24"/>
          <w:szCs w:val="24"/>
          <w:lang w:val="en-US"/>
        </w:rPr>
        <w:br/>
      </w:r>
      <w:r w:rsidRPr="0056709F">
        <w:rPr>
          <w:sz w:val="24"/>
          <w:szCs w:val="24"/>
          <w:lang w:val="en-US"/>
        </w:rPr>
        <w:br/>
      </w:r>
      <w:r w:rsidRPr="0056709F">
        <w:rPr>
          <w:rFonts w:ascii="Segoe UI Emoji" w:hAnsi="Segoe UI Emoji" w:cs="Segoe UI Emoji"/>
          <w:sz w:val="24"/>
          <w:szCs w:val="24"/>
        </w:rPr>
        <w:t>🎸</w:t>
      </w:r>
      <w:r w:rsidRPr="0056709F">
        <w:rPr>
          <w:sz w:val="24"/>
          <w:szCs w:val="24"/>
          <w:lang w:val="en-US"/>
        </w:rPr>
        <w:t xml:space="preserve"> Panel III – 13:00–14:30 </w:t>
      </w:r>
      <w:r w:rsidRPr="0056709F">
        <w:rPr>
          <w:sz w:val="24"/>
          <w:szCs w:val="24"/>
          <w:lang w:val="en-US"/>
        </w:rPr>
        <w:br/>
        <w:t xml:space="preserve">1. Dr Olga </w:t>
      </w:r>
      <w:proofErr w:type="spellStart"/>
      <w:r w:rsidRPr="0056709F">
        <w:rPr>
          <w:sz w:val="24"/>
          <w:szCs w:val="24"/>
          <w:lang w:val="en-US"/>
        </w:rPr>
        <w:t>Wowkotrub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Title: Musical Works by Andrzej </w:t>
      </w:r>
      <w:proofErr w:type="spellStart"/>
      <w:r w:rsidRPr="0056709F">
        <w:rPr>
          <w:sz w:val="24"/>
          <w:szCs w:val="24"/>
          <w:lang w:val="en-US"/>
        </w:rPr>
        <w:t>Hundziak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Abstract: An overview of Andrzej </w:t>
      </w:r>
      <w:proofErr w:type="spellStart"/>
      <w:r w:rsidRPr="0056709F">
        <w:rPr>
          <w:sz w:val="24"/>
          <w:szCs w:val="24"/>
          <w:lang w:val="en-US"/>
        </w:rPr>
        <w:t>Hundziak's</w:t>
      </w:r>
      <w:proofErr w:type="spellEnd"/>
      <w:r w:rsidRPr="0056709F">
        <w:rPr>
          <w:sz w:val="24"/>
          <w:szCs w:val="24"/>
          <w:lang w:val="en-US"/>
        </w:rPr>
        <w:t xml:space="preserve"> contributions to music </w:t>
      </w:r>
      <w:proofErr w:type="spellStart"/>
      <w:r w:rsidRPr="0056709F">
        <w:rPr>
          <w:sz w:val="24"/>
          <w:szCs w:val="24"/>
          <w:lang w:val="en-US"/>
        </w:rPr>
        <w:t>developmnet</w:t>
      </w:r>
      <w:proofErr w:type="spellEnd"/>
      <w:r w:rsidRPr="0056709F">
        <w:rPr>
          <w:sz w:val="24"/>
          <w:szCs w:val="24"/>
          <w:lang w:val="en-US"/>
        </w:rPr>
        <w:t xml:space="preserve">, highlighting his stylistic innovations and thematic choices. </w:t>
      </w:r>
      <w:r w:rsidRPr="0056709F">
        <w:rPr>
          <w:sz w:val="24"/>
          <w:szCs w:val="24"/>
          <w:lang w:val="en-US"/>
        </w:rPr>
        <w:br/>
        <w:t xml:space="preserve">2. MA </w:t>
      </w:r>
      <w:proofErr w:type="spellStart"/>
      <w:r w:rsidRPr="0056709F">
        <w:rPr>
          <w:sz w:val="24"/>
          <w:szCs w:val="24"/>
          <w:lang w:val="en-US"/>
        </w:rPr>
        <w:t>Mikołaj</w:t>
      </w:r>
      <w:proofErr w:type="spellEnd"/>
      <w:r w:rsidRPr="0056709F">
        <w:rPr>
          <w:sz w:val="24"/>
          <w:szCs w:val="24"/>
          <w:lang w:val="en-US"/>
        </w:rPr>
        <w:t xml:space="preserve"> Ferenc </w:t>
      </w:r>
      <w:r w:rsidRPr="0056709F">
        <w:rPr>
          <w:sz w:val="24"/>
          <w:szCs w:val="24"/>
          <w:lang w:val="en-US"/>
        </w:rPr>
        <w:br/>
        <w:t xml:space="preserve">Title: Inspirations and Aesthetic Dimensions of Michael Garrett's Piano Compositions </w:t>
      </w:r>
      <w:r w:rsidRPr="0056709F">
        <w:rPr>
          <w:sz w:val="24"/>
          <w:szCs w:val="24"/>
          <w:lang w:val="en-US"/>
        </w:rPr>
        <w:br/>
        <w:t xml:space="preserve">Abstract: This presentation explores the influences and aesthetic principles underlying Michael Garrett's piano works, offering insights into his compositional approach. </w:t>
      </w:r>
      <w:r w:rsidRPr="0056709F">
        <w:rPr>
          <w:sz w:val="24"/>
          <w:szCs w:val="24"/>
          <w:lang w:val="en-US"/>
        </w:rPr>
        <w:br/>
        <w:t xml:space="preserve">3. Dr Jan </w:t>
      </w:r>
      <w:proofErr w:type="spellStart"/>
      <w:r w:rsidRPr="0056709F">
        <w:rPr>
          <w:sz w:val="24"/>
          <w:szCs w:val="24"/>
          <w:lang w:val="en-US"/>
        </w:rPr>
        <w:t>Mroczek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Title: From High Art to Sport Games – Municipal Pipe Organs of the 20th Century in North American City Auditoriums </w:t>
      </w:r>
      <w:r w:rsidRPr="0056709F">
        <w:rPr>
          <w:sz w:val="24"/>
          <w:szCs w:val="24"/>
          <w:lang w:val="en-US"/>
        </w:rPr>
        <w:br/>
        <w:t xml:space="preserve">Abstract: An examination of the role and evolution of municipal pipe organs in North American auditoriums, tracing their journey from classical concert instruments to their use in sporting events. </w:t>
      </w:r>
      <w:r w:rsidRPr="0056709F">
        <w:rPr>
          <w:sz w:val="24"/>
          <w:szCs w:val="24"/>
          <w:lang w:val="en-US"/>
        </w:rPr>
        <w:br/>
        <w:t xml:space="preserve">4. MA Wojciech </w:t>
      </w:r>
      <w:proofErr w:type="spellStart"/>
      <w:r w:rsidRPr="0056709F">
        <w:rPr>
          <w:sz w:val="24"/>
          <w:szCs w:val="24"/>
          <w:lang w:val="en-US"/>
        </w:rPr>
        <w:t>Gurgul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Title: Power on Nylon: The Crossover of Electric Guitar Techniques into Classical Guitar – The Case of Marek </w:t>
      </w:r>
      <w:proofErr w:type="spellStart"/>
      <w:r w:rsidRPr="0056709F">
        <w:rPr>
          <w:sz w:val="24"/>
          <w:szCs w:val="24"/>
          <w:lang w:val="en-US"/>
        </w:rPr>
        <w:t>Pasieczny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Abstract: This paper analyzes how electric guitar techniques have been adapted for classical guitar performance, focusing on the works of Marek </w:t>
      </w:r>
      <w:proofErr w:type="spellStart"/>
      <w:r w:rsidRPr="0056709F">
        <w:rPr>
          <w:sz w:val="24"/>
          <w:szCs w:val="24"/>
          <w:lang w:val="en-US"/>
        </w:rPr>
        <w:t>Pasieczny</w:t>
      </w:r>
      <w:proofErr w:type="spellEnd"/>
      <w:r w:rsidRPr="0056709F">
        <w:rPr>
          <w:sz w:val="24"/>
          <w:szCs w:val="24"/>
          <w:lang w:val="en-US"/>
        </w:rPr>
        <w:t xml:space="preserve">. </w:t>
      </w:r>
      <w:r w:rsidRPr="0056709F">
        <w:rPr>
          <w:sz w:val="24"/>
          <w:szCs w:val="24"/>
          <w:lang w:val="en-US"/>
        </w:rPr>
        <w:br/>
        <w:t xml:space="preserve">5. MA Mariusz </w:t>
      </w:r>
      <w:proofErr w:type="spellStart"/>
      <w:r w:rsidRPr="0056709F">
        <w:rPr>
          <w:sz w:val="24"/>
          <w:szCs w:val="24"/>
          <w:lang w:val="en-US"/>
        </w:rPr>
        <w:t>Adamczak</w:t>
      </w:r>
      <w:proofErr w:type="spellEnd"/>
      <w:r w:rsidRPr="0056709F">
        <w:rPr>
          <w:sz w:val="24"/>
          <w:szCs w:val="24"/>
          <w:lang w:val="en-US"/>
        </w:rPr>
        <w:t xml:space="preserve"> – Kawai </w:t>
      </w:r>
      <w:proofErr w:type="spellStart"/>
      <w:r w:rsidRPr="0056709F">
        <w:rPr>
          <w:sz w:val="24"/>
          <w:szCs w:val="24"/>
          <w:lang w:val="en-US"/>
        </w:rPr>
        <w:t>Polska</w:t>
      </w:r>
      <w:proofErr w:type="spellEnd"/>
      <w:r w:rsidRPr="0056709F">
        <w:rPr>
          <w:sz w:val="24"/>
          <w:szCs w:val="24"/>
          <w:lang w:val="en-US"/>
        </w:rPr>
        <w:t xml:space="preserve"> Poland </w:t>
      </w:r>
      <w:r w:rsidRPr="0056709F">
        <w:rPr>
          <w:sz w:val="24"/>
          <w:szCs w:val="24"/>
          <w:lang w:val="en-US"/>
        </w:rPr>
        <w:br/>
      </w:r>
      <w:r w:rsidRPr="0056709F">
        <w:rPr>
          <w:sz w:val="24"/>
          <w:szCs w:val="24"/>
          <w:lang w:val="en-US"/>
        </w:rPr>
        <w:lastRenderedPageBreak/>
        <w:t xml:space="preserve">Title: Kawai – The Future of the Piano: Where Tradition Meets Innovation </w:t>
      </w:r>
      <w:r w:rsidRPr="0056709F">
        <w:rPr>
          <w:sz w:val="24"/>
          <w:szCs w:val="24"/>
          <w:lang w:val="en-US"/>
        </w:rPr>
        <w:br/>
        <w:t>Abstract: An exploration of Kawai's philosophy and technological advancements in piano manufacturing, illustrating how the company balances traditional craftsmanship with modern innovation.(</w:t>
      </w:r>
      <w:proofErr w:type="spellStart"/>
      <w:r w:rsidRPr="0056709F">
        <w:rPr>
          <w:sz w:val="24"/>
          <w:szCs w:val="24"/>
          <w:lang w:val="en-US"/>
        </w:rPr>
        <w:t>Theworldfolio</w:t>
      </w:r>
      <w:proofErr w:type="spellEnd"/>
      <w:r w:rsidRPr="0056709F">
        <w:rPr>
          <w:sz w:val="24"/>
          <w:szCs w:val="24"/>
          <w:lang w:val="en-US"/>
        </w:rPr>
        <w:t xml:space="preserve">) </w:t>
      </w:r>
      <w:r w:rsidRPr="0056709F">
        <w:rPr>
          <w:sz w:val="24"/>
          <w:szCs w:val="24"/>
          <w:lang w:val="en-US"/>
        </w:rPr>
        <w:br/>
      </w:r>
      <w:r w:rsidRPr="0056709F">
        <w:rPr>
          <w:rFonts w:ascii="Segoe UI Emoji" w:hAnsi="Segoe UI Emoji" w:cs="Segoe UI Emoji"/>
          <w:sz w:val="24"/>
          <w:szCs w:val="24"/>
        </w:rPr>
        <w:t>🍽</w:t>
      </w:r>
      <w:r w:rsidRPr="0056709F">
        <w:rPr>
          <w:sz w:val="24"/>
          <w:szCs w:val="24"/>
        </w:rPr>
        <w:t>️</w:t>
      </w:r>
      <w:r w:rsidRPr="0056709F">
        <w:rPr>
          <w:sz w:val="24"/>
          <w:szCs w:val="24"/>
          <w:lang w:val="en-US"/>
        </w:rPr>
        <w:t xml:space="preserve"> Lunch Break: 14:30–16:00 </w:t>
      </w:r>
      <w:r w:rsidRPr="0056709F">
        <w:rPr>
          <w:sz w:val="24"/>
          <w:szCs w:val="24"/>
          <w:lang w:val="en-US"/>
        </w:rPr>
        <w:br/>
      </w:r>
      <w:r w:rsidRPr="0056709F">
        <w:rPr>
          <w:sz w:val="24"/>
          <w:szCs w:val="24"/>
          <w:lang w:val="en-US"/>
        </w:rPr>
        <w:br/>
      </w:r>
      <w:r w:rsidRPr="0056709F">
        <w:rPr>
          <w:rFonts w:ascii="Segoe UI Emoji" w:hAnsi="Segoe UI Emoji" w:cs="Segoe UI Emoji"/>
          <w:sz w:val="24"/>
          <w:szCs w:val="24"/>
        </w:rPr>
        <w:t>🧠</w:t>
      </w:r>
      <w:r w:rsidRPr="0056709F">
        <w:rPr>
          <w:sz w:val="24"/>
          <w:szCs w:val="24"/>
          <w:lang w:val="en-US"/>
        </w:rPr>
        <w:t xml:space="preserve"> Panel IV – 16:00–17:45 </w:t>
      </w:r>
      <w:r w:rsidRPr="0056709F">
        <w:rPr>
          <w:sz w:val="24"/>
          <w:szCs w:val="24"/>
          <w:lang w:val="en-US"/>
        </w:rPr>
        <w:br/>
        <w:t xml:space="preserve">1. Dr </w:t>
      </w:r>
      <w:proofErr w:type="spellStart"/>
      <w:r w:rsidRPr="0056709F">
        <w:rPr>
          <w:sz w:val="24"/>
          <w:szCs w:val="24"/>
          <w:lang w:val="en-US"/>
        </w:rPr>
        <w:t>Michał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Kisiel</w:t>
      </w:r>
      <w:proofErr w:type="spellEnd"/>
      <w:r w:rsidRPr="0056709F">
        <w:rPr>
          <w:sz w:val="24"/>
          <w:szCs w:val="24"/>
          <w:lang w:val="en-US"/>
        </w:rPr>
        <w:t xml:space="preserve"> – Institute of Literary Studies, Faculty of Humanities, UJD </w:t>
      </w:r>
      <w:r w:rsidRPr="0056709F">
        <w:rPr>
          <w:sz w:val="24"/>
          <w:szCs w:val="24"/>
          <w:lang w:val="en-US"/>
        </w:rPr>
        <w:br/>
        <w:t xml:space="preserve">Title: “For Millions of Years We've Been Ejecting Our Spores.” Collaboration and Cross-contamination of Popular Music and Posthumanism </w:t>
      </w:r>
      <w:r w:rsidRPr="0056709F">
        <w:rPr>
          <w:sz w:val="24"/>
          <w:szCs w:val="24"/>
          <w:lang w:val="en-US"/>
        </w:rPr>
        <w:br/>
        <w:t xml:space="preserve">Abstract: This presentation examines the intersections between popular music and </w:t>
      </w:r>
      <w:proofErr w:type="spellStart"/>
      <w:r w:rsidRPr="0056709F">
        <w:rPr>
          <w:sz w:val="24"/>
          <w:szCs w:val="24"/>
          <w:lang w:val="en-US"/>
        </w:rPr>
        <w:t>posthumanist</w:t>
      </w:r>
      <w:proofErr w:type="spellEnd"/>
      <w:r w:rsidRPr="0056709F">
        <w:rPr>
          <w:sz w:val="24"/>
          <w:szCs w:val="24"/>
          <w:lang w:val="en-US"/>
        </w:rPr>
        <w:t xml:space="preserve"> theory, discussing how contemporary music reflects and contributes to </w:t>
      </w:r>
      <w:proofErr w:type="spellStart"/>
      <w:r w:rsidRPr="0056709F">
        <w:rPr>
          <w:sz w:val="24"/>
          <w:szCs w:val="24"/>
          <w:lang w:val="en-US"/>
        </w:rPr>
        <w:t>posthumanist</w:t>
      </w:r>
      <w:proofErr w:type="spellEnd"/>
      <w:r w:rsidRPr="0056709F">
        <w:rPr>
          <w:sz w:val="24"/>
          <w:szCs w:val="24"/>
          <w:lang w:val="en-US"/>
        </w:rPr>
        <w:t xml:space="preserve"> discourse. </w:t>
      </w:r>
      <w:r w:rsidRPr="0056709F">
        <w:rPr>
          <w:sz w:val="24"/>
          <w:szCs w:val="24"/>
          <w:lang w:val="en-US"/>
        </w:rPr>
        <w:br/>
        <w:t xml:space="preserve">2. Dr hab. Sebastian </w:t>
      </w:r>
      <w:proofErr w:type="spellStart"/>
      <w:r w:rsidRPr="0056709F">
        <w:rPr>
          <w:sz w:val="24"/>
          <w:szCs w:val="24"/>
          <w:lang w:val="en-US"/>
        </w:rPr>
        <w:t>Gałecki</w:t>
      </w:r>
      <w:proofErr w:type="spellEnd"/>
      <w:r w:rsidRPr="0056709F">
        <w:rPr>
          <w:sz w:val="24"/>
          <w:szCs w:val="24"/>
          <w:lang w:val="en-US"/>
        </w:rPr>
        <w:t xml:space="preserve">, Prof. UJD – Department of Philosophy, Faculty of Humanities, UJD </w:t>
      </w:r>
      <w:r w:rsidRPr="0056709F">
        <w:rPr>
          <w:sz w:val="24"/>
          <w:szCs w:val="24"/>
          <w:lang w:val="en-US"/>
        </w:rPr>
        <w:br/>
        <w:t xml:space="preserve">Title: Canon, Identity and Liquid Modernity </w:t>
      </w:r>
      <w:r w:rsidRPr="0056709F">
        <w:rPr>
          <w:sz w:val="24"/>
          <w:szCs w:val="24"/>
          <w:lang w:val="en-US"/>
        </w:rPr>
        <w:br/>
        <w:t xml:space="preserve">Abstract: An analysis of how the concept of the musical canon interacts with identity formation in the context of Zygmunt Bauman's theory of liquid modernity.(Directory of Open Access Journals) </w:t>
      </w:r>
      <w:r w:rsidRPr="0056709F">
        <w:rPr>
          <w:sz w:val="24"/>
          <w:szCs w:val="24"/>
          <w:lang w:val="en-US"/>
        </w:rPr>
        <w:br/>
        <w:t xml:space="preserve">3. Prof. Dr hab. Anna </w:t>
      </w:r>
      <w:proofErr w:type="spellStart"/>
      <w:r w:rsidRPr="0056709F">
        <w:rPr>
          <w:sz w:val="24"/>
          <w:szCs w:val="24"/>
          <w:lang w:val="en-US"/>
        </w:rPr>
        <w:t>Wypych-Gawrońskaska</w:t>
      </w:r>
      <w:proofErr w:type="spellEnd"/>
      <w:r w:rsidRPr="0056709F">
        <w:rPr>
          <w:sz w:val="24"/>
          <w:szCs w:val="24"/>
          <w:lang w:val="en-US"/>
        </w:rPr>
        <w:t xml:space="preserve"> – Institute of Literary Studies, Faculty of Humanities, UJD </w:t>
      </w:r>
      <w:r w:rsidRPr="0056709F">
        <w:rPr>
          <w:sz w:val="24"/>
          <w:szCs w:val="24"/>
          <w:lang w:val="en-US"/>
        </w:rPr>
        <w:br/>
        <w:t xml:space="preserve">Title: Connections Between Classical and Popular Music in Polish Contemporary Theatre (Selected Examples) </w:t>
      </w:r>
      <w:r w:rsidRPr="0056709F">
        <w:rPr>
          <w:sz w:val="24"/>
          <w:szCs w:val="24"/>
          <w:lang w:val="en-US"/>
        </w:rPr>
        <w:br/>
        <w:t xml:space="preserve">Abstract: This paper explores the integration of classical and popular music elements in modern Polish theatre productions, highlighting specific case studies. </w:t>
      </w:r>
      <w:r w:rsidRPr="0056709F">
        <w:rPr>
          <w:sz w:val="24"/>
          <w:szCs w:val="24"/>
          <w:lang w:val="en-US"/>
        </w:rPr>
        <w:br/>
        <w:t xml:space="preserve">4. Prof. Dr hab. Adam </w:t>
      </w:r>
      <w:proofErr w:type="spellStart"/>
      <w:r w:rsidRPr="0056709F">
        <w:rPr>
          <w:sz w:val="24"/>
          <w:szCs w:val="24"/>
          <w:lang w:val="en-US"/>
        </w:rPr>
        <w:t>Regiewicz</w:t>
      </w:r>
      <w:proofErr w:type="spellEnd"/>
      <w:r w:rsidRPr="0056709F">
        <w:rPr>
          <w:sz w:val="24"/>
          <w:szCs w:val="24"/>
          <w:lang w:val="en-US"/>
        </w:rPr>
        <w:t xml:space="preserve"> – Institute of Literary Studies, Faculty of Humanities, UJD </w:t>
      </w:r>
      <w:r w:rsidRPr="0056709F">
        <w:rPr>
          <w:sz w:val="24"/>
          <w:szCs w:val="24"/>
          <w:lang w:val="en-US"/>
        </w:rPr>
        <w:br/>
        <w:t xml:space="preserve">Title: Let the Word Guide Your Hand. Musical Improvisation as a Writing Practice. Music and Literature Experience </w:t>
      </w:r>
      <w:r w:rsidRPr="0056709F">
        <w:rPr>
          <w:sz w:val="24"/>
          <w:szCs w:val="24"/>
          <w:lang w:val="en-US"/>
        </w:rPr>
        <w:br/>
        <w:t xml:space="preserve">Abstract: An exploration of the parallels between musical improvisation and literary writing, discussing how improvisational techniques can inform and enhance literary creativity. </w:t>
      </w:r>
      <w:r w:rsidRPr="0056709F">
        <w:rPr>
          <w:sz w:val="24"/>
          <w:szCs w:val="24"/>
          <w:lang w:val="en-US"/>
        </w:rPr>
        <w:br/>
      </w:r>
      <w:r w:rsidRPr="0056709F">
        <w:rPr>
          <w:sz w:val="24"/>
          <w:szCs w:val="24"/>
          <w:lang w:val="en-US"/>
        </w:rPr>
        <w:br/>
        <w:t xml:space="preserve">19:00 – Conference Summary – </w:t>
      </w:r>
      <w:r w:rsidRPr="0056709F">
        <w:rPr>
          <w:sz w:val="24"/>
          <w:szCs w:val="24"/>
          <w:lang w:val="en-US"/>
        </w:rPr>
        <w:br/>
        <w:t xml:space="preserve">Concert of the conference participants </w:t>
      </w:r>
      <w:r w:rsidRPr="0056709F">
        <w:rPr>
          <w:sz w:val="24"/>
          <w:szCs w:val="24"/>
          <w:lang w:val="en-US"/>
        </w:rPr>
        <w:br/>
        <w:t xml:space="preserve">The Synagogue in Nitra – </w:t>
      </w:r>
      <w:r w:rsidRPr="0056709F">
        <w:rPr>
          <w:sz w:val="24"/>
          <w:szCs w:val="24"/>
          <w:lang w:val="en-US"/>
        </w:rPr>
        <w:br/>
        <w:t xml:space="preserve">Address: </w:t>
      </w:r>
      <w:proofErr w:type="spellStart"/>
      <w:r w:rsidRPr="0056709F">
        <w:rPr>
          <w:sz w:val="24"/>
          <w:szCs w:val="24"/>
          <w:lang w:val="en-US"/>
        </w:rPr>
        <w:t>Pri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synagóge</w:t>
      </w:r>
      <w:proofErr w:type="spellEnd"/>
      <w:r w:rsidRPr="0056709F">
        <w:rPr>
          <w:sz w:val="24"/>
          <w:szCs w:val="24"/>
          <w:lang w:val="en-US"/>
        </w:rPr>
        <w:t xml:space="preserve"> 1387/3, 949 01 Nitra, Slovakia </w:t>
      </w:r>
      <w:r w:rsidRPr="0056709F">
        <w:rPr>
          <w:sz w:val="24"/>
          <w:szCs w:val="24"/>
          <w:lang w:val="en-US"/>
        </w:rPr>
        <w:br/>
        <w:t xml:space="preserve">- </w:t>
      </w:r>
      <w:r w:rsidRPr="0056709F">
        <w:rPr>
          <w:sz w:val="24"/>
          <w:szCs w:val="24"/>
          <w:lang w:val="en-US"/>
        </w:rPr>
        <w:br/>
        <w:t xml:space="preserve">Program: </w:t>
      </w:r>
      <w:r w:rsidRPr="0056709F">
        <w:rPr>
          <w:sz w:val="24"/>
          <w:szCs w:val="24"/>
          <w:lang w:val="en-US"/>
        </w:rPr>
        <w:br/>
        <w:t xml:space="preserve">1. </w:t>
      </w:r>
      <w:r w:rsidRPr="0056709F">
        <w:rPr>
          <w:sz w:val="24"/>
          <w:szCs w:val="24"/>
        </w:rPr>
        <w:t xml:space="preserve">Cezary </w:t>
      </w:r>
      <w:proofErr w:type="spellStart"/>
      <w:r w:rsidRPr="0056709F">
        <w:rPr>
          <w:sz w:val="24"/>
          <w:szCs w:val="24"/>
        </w:rPr>
        <w:t>Sanecki</w:t>
      </w:r>
      <w:proofErr w:type="spellEnd"/>
      <w:r w:rsidRPr="0056709F">
        <w:rPr>
          <w:sz w:val="24"/>
          <w:szCs w:val="24"/>
        </w:rPr>
        <w:t xml:space="preserve">, Barbara Karaśkiewicz – </w:t>
      </w:r>
      <w:proofErr w:type="spellStart"/>
      <w:r w:rsidRPr="0056709F">
        <w:rPr>
          <w:sz w:val="24"/>
          <w:szCs w:val="24"/>
        </w:rPr>
        <w:t>two</w:t>
      </w:r>
      <w:proofErr w:type="spellEnd"/>
      <w:r w:rsidRPr="0056709F">
        <w:rPr>
          <w:sz w:val="24"/>
          <w:szCs w:val="24"/>
        </w:rPr>
        <w:t xml:space="preserve"> </w:t>
      </w:r>
      <w:proofErr w:type="spellStart"/>
      <w:r w:rsidRPr="0056709F">
        <w:rPr>
          <w:sz w:val="24"/>
          <w:szCs w:val="24"/>
        </w:rPr>
        <w:t>pianos</w:t>
      </w:r>
      <w:proofErr w:type="spellEnd"/>
      <w:r w:rsidRPr="0056709F">
        <w:rPr>
          <w:sz w:val="24"/>
          <w:szCs w:val="24"/>
        </w:rPr>
        <w:t xml:space="preserve"> </w:t>
      </w:r>
      <w:r w:rsidRPr="0056709F">
        <w:rPr>
          <w:sz w:val="24"/>
          <w:szCs w:val="24"/>
        </w:rPr>
        <w:br/>
        <w:t xml:space="preserve">o J.S. Bach – Brandenburg Concerto No. 3 </w:t>
      </w:r>
      <w:r w:rsidRPr="0056709F">
        <w:rPr>
          <w:sz w:val="24"/>
          <w:szCs w:val="24"/>
        </w:rPr>
        <w:br/>
        <w:t xml:space="preserve">2. </w:t>
      </w:r>
      <w:proofErr w:type="spellStart"/>
      <w:r w:rsidRPr="0056709F">
        <w:rPr>
          <w:sz w:val="24"/>
          <w:szCs w:val="24"/>
        </w:rPr>
        <w:t>Vocal</w:t>
      </w:r>
      <w:proofErr w:type="spellEnd"/>
      <w:r w:rsidRPr="0056709F">
        <w:rPr>
          <w:sz w:val="24"/>
          <w:szCs w:val="24"/>
        </w:rPr>
        <w:t xml:space="preserve"> Quartet KLA-SCH </w:t>
      </w:r>
      <w:r w:rsidRPr="0056709F">
        <w:rPr>
          <w:sz w:val="24"/>
          <w:szCs w:val="24"/>
        </w:rPr>
        <w:br/>
      </w:r>
      <w:proofErr w:type="spellStart"/>
      <w:r w:rsidRPr="0056709F">
        <w:rPr>
          <w:sz w:val="24"/>
          <w:szCs w:val="24"/>
        </w:rPr>
        <w:t>Members</w:t>
      </w:r>
      <w:proofErr w:type="spellEnd"/>
      <w:r w:rsidRPr="0056709F">
        <w:rPr>
          <w:sz w:val="24"/>
          <w:szCs w:val="24"/>
        </w:rPr>
        <w:t xml:space="preserve">: Przemysław Jeziorowski, Zuzanna </w:t>
      </w:r>
      <w:proofErr w:type="spellStart"/>
      <w:r w:rsidRPr="0056709F">
        <w:rPr>
          <w:sz w:val="24"/>
          <w:szCs w:val="24"/>
        </w:rPr>
        <w:t>Efemberg</w:t>
      </w:r>
      <w:proofErr w:type="spellEnd"/>
      <w:r w:rsidRPr="0056709F">
        <w:rPr>
          <w:sz w:val="24"/>
          <w:szCs w:val="24"/>
        </w:rPr>
        <w:t xml:space="preserve">, Martyna </w:t>
      </w:r>
      <w:proofErr w:type="spellStart"/>
      <w:r w:rsidRPr="0056709F">
        <w:rPr>
          <w:sz w:val="24"/>
          <w:szCs w:val="24"/>
        </w:rPr>
        <w:t>Martyna</w:t>
      </w:r>
      <w:proofErr w:type="spellEnd"/>
      <w:r w:rsidRPr="0056709F">
        <w:rPr>
          <w:sz w:val="24"/>
          <w:szCs w:val="24"/>
        </w:rPr>
        <w:t xml:space="preserve"> Agnieszka Kobus, Kamil </w:t>
      </w:r>
      <w:proofErr w:type="spellStart"/>
      <w:r w:rsidRPr="0056709F">
        <w:rPr>
          <w:sz w:val="24"/>
          <w:szCs w:val="24"/>
        </w:rPr>
        <w:t>Dziomdziora</w:t>
      </w:r>
      <w:proofErr w:type="spellEnd"/>
      <w:r w:rsidRPr="0056709F">
        <w:rPr>
          <w:sz w:val="24"/>
          <w:szCs w:val="24"/>
        </w:rPr>
        <w:t xml:space="preserve"> </w:t>
      </w:r>
      <w:r w:rsidRPr="0056709F">
        <w:rPr>
          <w:sz w:val="24"/>
          <w:szCs w:val="24"/>
        </w:rPr>
        <w:br/>
        <w:t xml:space="preserve">o J.S. Bach – </w:t>
      </w:r>
      <w:proofErr w:type="spellStart"/>
      <w:r w:rsidRPr="0056709F">
        <w:rPr>
          <w:sz w:val="24"/>
          <w:szCs w:val="24"/>
        </w:rPr>
        <w:t>Breezy</w:t>
      </w:r>
      <w:proofErr w:type="spellEnd"/>
      <w:r w:rsidRPr="0056709F">
        <w:rPr>
          <w:sz w:val="24"/>
          <w:szCs w:val="24"/>
        </w:rPr>
        <w:t xml:space="preserve"> Bach </w:t>
      </w:r>
      <w:r w:rsidRPr="0056709F">
        <w:rPr>
          <w:sz w:val="24"/>
          <w:szCs w:val="24"/>
        </w:rPr>
        <w:br/>
        <w:t xml:space="preserve">3. Marta </w:t>
      </w:r>
      <w:proofErr w:type="spellStart"/>
      <w:r w:rsidRPr="0056709F">
        <w:rPr>
          <w:sz w:val="24"/>
          <w:szCs w:val="24"/>
        </w:rPr>
        <w:t>Mołodyńska</w:t>
      </w:r>
      <w:proofErr w:type="spellEnd"/>
      <w:r w:rsidRPr="0056709F">
        <w:rPr>
          <w:sz w:val="24"/>
          <w:szCs w:val="24"/>
        </w:rPr>
        <w:t xml:space="preserve">-Wheeler, Barbara Karaśkiewicz – piano </w:t>
      </w:r>
      <w:proofErr w:type="spellStart"/>
      <w:r w:rsidRPr="0056709F">
        <w:rPr>
          <w:sz w:val="24"/>
          <w:szCs w:val="24"/>
        </w:rPr>
        <w:t>four</w:t>
      </w:r>
      <w:proofErr w:type="spellEnd"/>
      <w:r w:rsidRPr="0056709F">
        <w:rPr>
          <w:sz w:val="24"/>
          <w:szCs w:val="24"/>
        </w:rPr>
        <w:t xml:space="preserve"> </w:t>
      </w:r>
      <w:proofErr w:type="spellStart"/>
      <w:r w:rsidRPr="0056709F">
        <w:rPr>
          <w:sz w:val="24"/>
          <w:szCs w:val="24"/>
        </w:rPr>
        <w:t>hands</w:t>
      </w:r>
      <w:proofErr w:type="spellEnd"/>
      <w:r w:rsidRPr="0056709F">
        <w:rPr>
          <w:sz w:val="24"/>
          <w:szCs w:val="24"/>
        </w:rPr>
        <w:t xml:space="preserve"> </w:t>
      </w:r>
      <w:r w:rsidRPr="0056709F">
        <w:rPr>
          <w:sz w:val="24"/>
          <w:szCs w:val="24"/>
        </w:rPr>
        <w:br/>
      </w:r>
      <w:r w:rsidRPr="0056709F">
        <w:rPr>
          <w:sz w:val="24"/>
          <w:szCs w:val="24"/>
        </w:rPr>
        <w:lastRenderedPageBreak/>
        <w:t xml:space="preserve">o Marta </w:t>
      </w:r>
      <w:proofErr w:type="spellStart"/>
      <w:r w:rsidRPr="0056709F">
        <w:rPr>
          <w:sz w:val="24"/>
          <w:szCs w:val="24"/>
        </w:rPr>
        <w:t>Mołodyńska</w:t>
      </w:r>
      <w:proofErr w:type="spellEnd"/>
      <w:r w:rsidRPr="0056709F">
        <w:rPr>
          <w:sz w:val="24"/>
          <w:szCs w:val="24"/>
        </w:rPr>
        <w:t xml:space="preserve">-Wheeler – Perpetuum Mobile </w:t>
      </w:r>
      <w:r w:rsidRPr="0056709F">
        <w:rPr>
          <w:sz w:val="24"/>
          <w:szCs w:val="24"/>
        </w:rPr>
        <w:br/>
        <w:t xml:space="preserve">4. </w:t>
      </w:r>
      <w:r w:rsidRPr="0056709F">
        <w:rPr>
          <w:sz w:val="24"/>
          <w:szCs w:val="24"/>
          <w:lang w:val="en-US"/>
        </w:rPr>
        <w:t xml:space="preserve">Robert </w:t>
      </w:r>
      <w:proofErr w:type="spellStart"/>
      <w:r w:rsidRPr="0056709F">
        <w:rPr>
          <w:sz w:val="24"/>
          <w:szCs w:val="24"/>
          <w:lang w:val="en-US"/>
        </w:rPr>
        <w:t>Gawroński</w:t>
      </w:r>
      <w:proofErr w:type="spellEnd"/>
      <w:r w:rsidRPr="0056709F">
        <w:rPr>
          <w:sz w:val="24"/>
          <w:szCs w:val="24"/>
          <w:lang w:val="en-US"/>
        </w:rPr>
        <w:t xml:space="preserve">, Jakub </w:t>
      </w:r>
      <w:proofErr w:type="spellStart"/>
      <w:r w:rsidRPr="0056709F">
        <w:rPr>
          <w:sz w:val="24"/>
          <w:szCs w:val="24"/>
          <w:lang w:val="en-US"/>
        </w:rPr>
        <w:t>Brawata</w:t>
      </w:r>
      <w:proofErr w:type="spellEnd"/>
      <w:r w:rsidRPr="0056709F">
        <w:rPr>
          <w:sz w:val="24"/>
          <w:szCs w:val="24"/>
          <w:lang w:val="en-US"/>
        </w:rPr>
        <w:t xml:space="preserve"> – two pianos </w:t>
      </w:r>
      <w:r w:rsidRPr="0056709F">
        <w:rPr>
          <w:sz w:val="24"/>
          <w:szCs w:val="24"/>
          <w:lang w:val="en-US"/>
        </w:rPr>
        <w:br/>
        <w:t xml:space="preserve">o </w:t>
      </w:r>
      <w:proofErr w:type="spellStart"/>
      <w:r w:rsidRPr="0056709F">
        <w:rPr>
          <w:sz w:val="24"/>
          <w:szCs w:val="24"/>
          <w:lang w:val="en-US"/>
        </w:rPr>
        <w:t>Bronisław</w:t>
      </w:r>
      <w:proofErr w:type="spellEnd"/>
      <w:r w:rsidRPr="0056709F">
        <w:rPr>
          <w:sz w:val="24"/>
          <w:szCs w:val="24"/>
          <w:lang w:val="en-US"/>
        </w:rPr>
        <w:t xml:space="preserve"> Kazimierz Przybylski – </w:t>
      </w:r>
      <w:proofErr w:type="spellStart"/>
      <w:r w:rsidRPr="0056709F">
        <w:rPr>
          <w:sz w:val="24"/>
          <w:szCs w:val="24"/>
          <w:lang w:val="en-US"/>
        </w:rPr>
        <w:t>Bachanalia</w:t>
      </w:r>
      <w:proofErr w:type="spellEnd"/>
      <w:r w:rsidRPr="0056709F">
        <w:rPr>
          <w:sz w:val="24"/>
          <w:szCs w:val="24"/>
          <w:lang w:val="en-US"/>
        </w:rPr>
        <w:t xml:space="preserve">: A Humorous Suite for Two Pianos </w:t>
      </w:r>
      <w:r w:rsidRPr="0056709F">
        <w:rPr>
          <w:sz w:val="24"/>
          <w:szCs w:val="24"/>
          <w:lang w:val="en-US"/>
        </w:rPr>
        <w:br/>
        <w:t xml:space="preserve">o A. </w:t>
      </w:r>
      <w:proofErr w:type="spellStart"/>
      <w:r w:rsidRPr="0056709F">
        <w:rPr>
          <w:sz w:val="24"/>
          <w:szCs w:val="24"/>
          <w:lang w:val="en-US"/>
        </w:rPr>
        <w:t>Babadjanian</w:t>
      </w:r>
      <w:proofErr w:type="spellEnd"/>
      <w:r w:rsidRPr="0056709F">
        <w:rPr>
          <w:sz w:val="24"/>
          <w:szCs w:val="24"/>
          <w:lang w:val="en-US"/>
        </w:rPr>
        <w:t xml:space="preserve"> / A. </w:t>
      </w:r>
      <w:proofErr w:type="spellStart"/>
      <w:r w:rsidRPr="0056709F">
        <w:rPr>
          <w:sz w:val="24"/>
          <w:szCs w:val="24"/>
          <w:lang w:val="en-US"/>
        </w:rPr>
        <w:t>Arutunian</w:t>
      </w:r>
      <w:proofErr w:type="spellEnd"/>
      <w:r w:rsidRPr="0056709F">
        <w:rPr>
          <w:sz w:val="24"/>
          <w:szCs w:val="24"/>
          <w:lang w:val="en-US"/>
        </w:rPr>
        <w:t xml:space="preserve"> – Armenian Rhapsody for Two Pianos </w:t>
      </w:r>
      <w:r w:rsidRPr="0056709F">
        <w:rPr>
          <w:sz w:val="24"/>
          <w:szCs w:val="24"/>
          <w:lang w:val="en-US"/>
        </w:rPr>
        <w:br/>
        <w:t xml:space="preserve">5. Mariusz </w:t>
      </w:r>
      <w:proofErr w:type="spellStart"/>
      <w:r w:rsidRPr="0056709F">
        <w:rPr>
          <w:sz w:val="24"/>
          <w:szCs w:val="24"/>
          <w:lang w:val="en-US"/>
        </w:rPr>
        <w:t>Adamczak</w:t>
      </w:r>
      <w:proofErr w:type="spellEnd"/>
      <w:r w:rsidRPr="0056709F">
        <w:rPr>
          <w:sz w:val="24"/>
          <w:szCs w:val="24"/>
          <w:lang w:val="en-US"/>
        </w:rPr>
        <w:t xml:space="preserve">, Barbara </w:t>
      </w:r>
      <w:proofErr w:type="spellStart"/>
      <w:r w:rsidRPr="0056709F">
        <w:rPr>
          <w:sz w:val="24"/>
          <w:szCs w:val="24"/>
          <w:lang w:val="en-US"/>
        </w:rPr>
        <w:t>Karaśkiewicz</w:t>
      </w:r>
      <w:proofErr w:type="spellEnd"/>
      <w:r w:rsidRPr="0056709F">
        <w:rPr>
          <w:sz w:val="24"/>
          <w:szCs w:val="24"/>
          <w:lang w:val="en-US"/>
        </w:rPr>
        <w:t xml:space="preserve"> – two pianos </w:t>
      </w:r>
      <w:r w:rsidRPr="0056709F">
        <w:rPr>
          <w:sz w:val="24"/>
          <w:szCs w:val="24"/>
          <w:lang w:val="en-US"/>
        </w:rPr>
        <w:br/>
        <w:t xml:space="preserve">o Witold </w:t>
      </w:r>
      <w:proofErr w:type="spellStart"/>
      <w:r w:rsidRPr="0056709F">
        <w:rPr>
          <w:sz w:val="24"/>
          <w:szCs w:val="24"/>
          <w:lang w:val="en-US"/>
        </w:rPr>
        <w:t>Lutosławski</w:t>
      </w:r>
      <w:proofErr w:type="spellEnd"/>
      <w:r w:rsidRPr="0056709F">
        <w:rPr>
          <w:sz w:val="24"/>
          <w:szCs w:val="24"/>
          <w:lang w:val="en-US"/>
        </w:rPr>
        <w:t xml:space="preserve"> – Variations on a Theme by Paganini </w:t>
      </w:r>
      <w:r w:rsidRPr="0056709F">
        <w:rPr>
          <w:sz w:val="24"/>
          <w:szCs w:val="24"/>
          <w:lang w:val="en-US"/>
        </w:rPr>
        <w:br/>
        <w:t xml:space="preserve">6. Marta </w:t>
      </w:r>
      <w:proofErr w:type="spellStart"/>
      <w:r w:rsidRPr="0056709F">
        <w:rPr>
          <w:sz w:val="24"/>
          <w:szCs w:val="24"/>
          <w:lang w:val="en-US"/>
        </w:rPr>
        <w:t>Mołodyńska</w:t>
      </w:r>
      <w:proofErr w:type="spellEnd"/>
      <w:r w:rsidRPr="0056709F">
        <w:rPr>
          <w:sz w:val="24"/>
          <w:szCs w:val="24"/>
          <w:lang w:val="en-US"/>
        </w:rPr>
        <w:t xml:space="preserve">-Wheeler, </w:t>
      </w:r>
      <w:proofErr w:type="spellStart"/>
      <w:r w:rsidRPr="0056709F">
        <w:rPr>
          <w:sz w:val="24"/>
          <w:szCs w:val="24"/>
          <w:lang w:val="en-US"/>
        </w:rPr>
        <w:t>Mikołaj</w:t>
      </w:r>
      <w:proofErr w:type="spellEnd"/>
      <w:r w:rsidRPr="0056709F">
        <w:rPr>
          <w:sz w:val="24"/>
          <w:szCs w:val="24"/>
          <w:lang w:val="en-US"/>
        </w:rPr>
        <w:t xml:space="preserve"> Ferenc, </w:t>
      </w:r>
      <w:proofErr w:type="spellStart"/>
      <w:r w:rsidRPr="0056709F">
        <w:rPr>
          <w:sz w:val="24"/>
          <w:szCs w:val="24"/>
          <w:lang w:val="en-US"/>
        </w:rPr>
        <w:t>Ludmiła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Kosteretska</w:t>
      </w:r>
      <w:proofErr w:type="spellEnd"/>
      <w:r w:rsidRPr="0056709F">
        <w:rPr>
          <w:sz w:val="24"/>
          <w:szCs w:val="24"/>
          <w:lang w:val="en-US"/>
        </w:rPr>
        <w:t xml:space="preserve"> – one piano, six hands </w:t>
      </w:r>
      <w:r w:rsidRPr="0056709F">
        <w:rPr>
          <w:sz w:val="24"/>
          <w:szCs w:val="24"/>
          <w:lang w:val="en-US"/>
        </w:rPr>
        <w:br/>
      </w:r>
      <w:proofErr w:type="spellStart"/>
      <w:r w:rsidRPr="0056709F">
        <w:rPr>
          <w:sz w:val="24"/>
          <w:szCs w:val="24"/>
          <w:lang w:val="en-US"/>
        </w:rPr>
        <w:t>o</w:t>
      </w:r>
      <w:proofErr w:type="spellEnd"/>
      <w:r w:rsidRPr="0056709F">
        <w:rPr>
          <w:sz w:val="24"/>
          <w:szCs w:val="24"/>
          <w:lang w:val="en-US"/>
        </w:rPr>
        <w:t xml:space="preserve"> Marta </w:t>
      </w:r>
      <w:proofErr w:type="spellStart"/>
      <w:r w:rsidRPr="0056709F">
        <w:rPr>
          <w:sz w:val="24"/>
          <w:szCs w:val="24"/>
          <w:lang w:val="en-US"/>
        </w:rPr>
        <w:t>Mołodyńska</w:t>
      </w:r>
      <w:proofErr w:type="spellEnd"/>
      <w:r w:rsidRPr="0056709F">
        <w:rPr>
          <w:sz w:val="24"/>
          <w:szCs w:val="24"/>
          <w:lang w:val="en-US"/>
        </w:rPr>
        <w:t xml:space="preserve">-Wheeler – Triptych for Six Hands – </w:t>
      </w:r>
      <w:proofErr w:type="spellStart"/>
      <w:r w:rsidRPr="0056709F">
        <w:rPr>
          <w:sz w:val="24"/>
          <w:szCs w:val="24"/>
          <w:lang w:val="en-US"/>
        </w:rPr>
        <w:t>Softisono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7. Vocal Quartet KLA-SCH </w:t>
      </w:r>
      <w:r w:rsidRPr="0056709F">
        <w:rPr>
          <w:sz w:val="24"/>
          <w:szCs w:val="24"/>
          <w:lang w:val="en-US"/>
        </w:rPr>
        <w:br/>
        <w:t xml:space="preserve">Members: </w:t>
      </w:r>
      <w:proofErr w:type="spellStart"/>
      <w:r w:rsidRPr="0056709F">
        <w:rPr>
          <w:sz w:val="24"/>
          <w:szCs w:val="24"/>
          <w:lang w:val="en-US"/>
        </w:rPr>
        <w:t>Przemysław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Jeziorowski</w:t>
      </w:r>
      <w:proofErr w:type="spellEnd"/>
      <w:r w:rsidRPr="0056709F">
        <w:rPr>
          <w:sz w:val="24"/>
          <w:szCs w:val="24"/>
          <w:lang w:val="en-US"/>
        </w:rPr>
        <w:t xml:space="preserve">, </w:t>
      </w:r>
      <w:proofErr w:type="spellStart"/>
      <w:r w:rsidRPr="0056709F">
        <w:rPr>
          <w:sz w:val="24"/>
          <w:szCs w:val="24"/>
          <w:lang w:val="en-US"/>
        </w:rPr>
        <w:t>Zuzanna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Efemberg</w:t>
      </w:r>
      <w:proofErr w:type="spellEnd"/>
      <w:r w:rsidRPr="0056709F">
        <w:rPr>
          <w:sz w:val="24"/>
          <w:szCs w:val="24"/>
          <w:lang w:val="en-US"/>
        </w:rPr>
        <w:t xml:space="preserve">, </w:t>
      </w:r>
      <w:proofErr w:type="spellStart"/>
      <w:r w:rsidRPr="0056709F">
        <w:rPr>
          <w:sz w:val="24"/>
          <w:szCs w:val="24"/>
          <w:lang w:val="en-US"/>
        </w:rPr>
        <w:t>Martyna</w:t>
      </w:r>
      <w:proofErr w:type="spellEnd"/>
      <w:r w:rsidRPr="0056709F">
        <w:rPr>
          <w:sz w:val="24"/>
          <w:szCs w:val="24"/>
          <w:lang w:val="en-US"/>
        </w:rPr>
        <w:t xml:space="preserve"> Kobus, Kamil </w:t>
      </w:r>
      <w:proofErr w:type="spellStart"/>
      <w:r w:rsidRPr="0056709F">
        <w:rPr>
          <w:sz w:val="24"/>
          <w:szCs w:val="24"/>
          <w:lang w:val="en-US"/>
        </w:rPr>
        <w:t>Dziomdziora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o William L. Dawson – Ain’-a That Good News! </w:t>
      </w:r>
      <w:r w:rsidRPr="0056709F">
        <w:rPr>
          <w:sz w:val="24"/>
          <w:szCs w:val="24"/>
          <w:lang w:val="en-US"/>
        </w:rPr>
        <w:br/>
        <w:t xml:space="preserve">8. Marta </w:t>
      </w:r>
      <w:proofErr w:type="spellStart"/>
      <w:r w:rsidRPr="0056709F">
        <w:rPr>
          <w:sz w:val="24"/>
          <w:szCs w:val="24"/>
          <w:lang w:val="en-US"/>
        </w:rPr>
        <w:t>Mołodyńska</w:t>
      </w:r>
      <w:proofErr w:type="spellEnd"/>
      <w:r w:rsidRPr="0056709F">
        <w:rPr>
          <w:sz w:val="24"/>
          <w:szCs w:val="24"/>
          <w:lang w:val="en-US"/>
        </w:rPr>
        <w:t xml:space="preserve">-Wheeler, Jakub </w:t>
      </w:r>
      <w:proofErr w:type="spellStart"/>
      <w:r w:rsidRPr="0056709F">
        <w:rPr>
          <w:sz w:val="24"/>
          <w:szCs w:val="24"/>
          <w:lang w:val="en-US"/>
        </w:rPr>
        <w:t>Brawata</w:t>
      </w:r>
      <w:proofErr w:type="spellEnd"/>
      <w:r w:rsidRPr="0056709F">
        <w:rPr>
          <w:sz w:val="24"/>
          <w:szCs w:val="24"/>
          <w:lang w:val="en-US"/>
        </w:rPr>
        <w:t xml:space="preserve">, Robert </w:t>
      </w:r>
      <w:proofErr w:type="spellStart"/>
      <w:r w:rsidRPr="0056709F">
        <w:rPr>
          <w:sz w:val="24"/>
          <w:szCs w:val="24"/>
          <w:lang w:val="en-US"/>
        </w:rPr>
        <w:t>Gawroński</w:t>
      </w:r>
      <w:proofErr w:type="spellEnd"/>
      <w:r w:rsidRPr="0056709F">
        <w:rPr>
          <w:sz w:val="24"/>
          <w:szCs w:val="24"/>
          <w:lang w:val="en-US"/>
        </w:rPr>
        <w:t xml:space="preserve">, </w:t>
      </w:r>
      <w:proofErr w:type="spellStart"/>
      <w:r w:rsidRPr="0056709F">
        <w:rPr>
          <w:sz w:val="24"/>
          <w:szCs w:val="24"/>
          <w:lang w:val="en-US"/>
        </w:rPr>
        <w:t>Mikołaj</w:t>
      </w:r>
      <w:proofErr w:type="spellEnd"/>
      <w:r w:rsidRPr="0056709F">
        <w:rPr>
          <w:sz w:val="24"/>
          <w:szCs w:val="24"/>
          <w:lang w:val="en-US"/>
        </w:rPr>
        <w:t xml:space="preserve"> Ferenc – one piano, eight hands </w:t>
      </w:r>
      <w:r w:rsidRPr="0056709F">
        <w:rPr>
          <w:sz w:val="24"/>
          <w:szCs w:val="24"/>
          <w:lang w:val="en-US"/>
        </w:rPr>
        <w:br/>
      </w:r>
      <w:proofErr w:type="spellStart"/>
      <w:r w:rsidRPr="0056709F">
        <w:rPr>
          <w:sz w:val="24"/>
          <w:szCs w:val="24"/>
          <w:lang w:val="en-US"/>
        </w:rPr>
        <w:t>o</w:t>
      </w:r>
      <w:proofErr w:type="spellEnd"/>
      <w:r w:rsidRPr="0056709F">
        <w:rPr>
          <w:sz w:val="24"/>
          <w:szCs w:val="24"/>
          <w:lang w:val="en-US"/>
        </w:rPr>
        <w:t xml:space="preserve"> Marta </w:t>
      </w:r>
      <w:proofErr w:type="spellStart"/>
      <w:r w:rsidRPr="0056709F">
        <w:rPr>
          <w:sz w:val="24"/>
          <w:szCs w:val="24"/>
          <w:lang w:val="en-US"/>
        </w:rPr>
        <w:t>Mołodyńska</w:t>
      </w:r>
      <w:proofErr w:type="spellEnd"/>
      <w:r w:rsidRPr="0056709F">
        <w:rPr>
          <w:sz w:val="24"/>
          <w:szCs w:val="24"/>
          <w:lang w:val="en-US"/>
        </w:rPr>
        <w:t>-Wheeler – Bumblebee for Eight Hands (</w:t>
      </w:r>
      <w:proofErr w:type="spellStart"/>
      <w:r w:rsidRPr="0056709F">
        <w:rPr>
          <w:sz w:val="24"/>
          <w:szCs w:val="24"/>
          <w:lang w:val="en-US"/>
        </w:rPr>
        <w:t>Bąk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na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osiem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rąk</w:t>
      </w:r>
      <w:proofErr w:type="spellEnd"/>
      <w:r w:rsidRPr="0056709F">
        <w:rPr>
          <w:sz w:val="24"/>
          <w:szCs w:val="24"/>
          <w:lang w:val="en-US"/>
        </w:rPr>
        <w:t xml:space="preserve">) </w:t>
      </w:r>
      <w:r w:rsidRPr="0056709F">
        <w:rPr>
          <w:sz w:val="24"/>
          <w:szCs w:val="24"/>
          <w:lang w:val="en-US"/>
        </w:rPr>
        <w:br/>
        <w:t xml:space="preserve">9. </w:t>
      </w:r>
      <w:proofErr w:type="spellStart"/>
      <w:r w:rsidRPr="0056709F">
        <w:rPr>
          <w:sz w:val="24"/>
          <w:szCs w:val="24"/>
          <w:lang w:val="en-US"/>
        </w:rPr>
        <w:t>Cezary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Sanecki</w:t>
      </w:r>
      <w:proofErr w:type="spellEnd"/>
      <w:r w:rsidRPr="0056709F">
        <w:rPr>
          <w:sz w:val="24"/>
          <w:szCs w:val="24"/>
          <w:lang w:val="en-US"/>
        </w:rPr>
        <w:t xml:space="preserve">, Barbara </w:t>
      </w:r>
      <w:proofErr w:type="spellStart"/>
      <w:r w:rsidRPr="0056709F">
        <w:rPr>
          <w:sz w:val="24"/>
          <w:szCs w:val="24"/>
          <w:lang w:val="en-US"/>
        </w:rPr>
        <w:t>Karaśkiewicz</w:t>
      </w:r>
      <w:proofErr w:type="spellEnd"/>
      <w:r w:rsidRPr="0056709F">
        <w:rPr>
          <w:sz w:val="24"/>
          <w:szCs w:val="24"/>
          <w:lang w:val="en-US"/>
        </w:rPr>
        <w:t xml:space="preserve">, Adam </w:t>
      </w:r>
      <w:proofErr w:type="spellStart"/>
      <w:r w:rsidRPr="0056709F">
        <w:rPr>
          <w:sz w:val="24"/>
          <w:szCs w:val="24"/>
          <w:lang w:val="en-US"/>
        </w:rPr>
        <w:t>Regiewicz</w:t>
      </w:r>
      <w:proofErr w:type="spellEnd"/>
      <w:r w:rsidRPr="0056709F">
        <w:rPr>
          <w:sz w:val="24"/>
          <w:szCs w:val="24"/>
          <w:lang w:val="en-US"/>
        </w:rPr>
        <w:t xml:space="preserve">– two pianos plus drums </w:t>
      </w:r>
      <w:r w:rsidRPr="0056709F">
        <w:rPr>
          <w:sz w:val="24"/>
          <w:szCs w:val="24"/>
          <w:lang w:val="en-US"/>
        </w:rPr>
        <w:br/>
        <w:t xml:space="preserve">o Edvard Grieg / Marek &amp; </w:t>
      </w:r>
      <w:proofErr w:type="spellStart"/>
      <w:r w:rsidRPr="0056709F">
        <w:rPr>
          <w:sz w:val="24"/>
          <w:szCs w:val="24"/>
          <w:lang w:val="en-US"/>
        </w:rPr>
        <w:t>Wacek</w:t>
      </w:r>
      <w:proofErr w:type="spellEnd"/>
      <w:r w:rsidRPr="0056709F">
        <w:rPr>
          <w:sz w:val="24"/>
          <w:szCs w:val="24"/>
          <w:lang w:val="en-US"/>
        </w:rPr>
        <w:t xml:space="preserve"> / </w:t>
      </w:r>
      <w:proofErr w:type="spellStart"/>
      <w:r w:rsidRPr="0056709F">
        <w:rPr>
          <w:sz w:val="24"/>
          <w:szCs w:val="24"/>
          <w:lang w:val="en-US"/>
        </w:rPr>
        <w:t>Michał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Grotecki</w:t>
      </w:r>
      <w:proofErr w:type="spellEnd"/>
      <w:r w:rsidRPr="0056709F">
        <w:rPr>
          <w:sz w:val="24"/>
          <w:szCs w:val="24"/>
          <w:lang w:val="en-US"/>
        </w:rPr>
        <w:t xml:space="preserve"> – Anitra’s Dance </w:t>
      </w:r>
      <w:r w:rsidRPr="0056709F">
        <w:rPr>
          <w:sz w:val="24"/>
          <w:szCs w:val="24"/>
          <w:lang w:val="en-US"/>
        </w:rPr>
        <w:br/>
        <w:t xml:space="preserve">o Krzysztof </w:t>
      </w:r>
      <w:proofErr w:type="spellStart"/>
      <w:r w:rsidRPr="0056709F">
        <w:rPr>
          <w:sz w:val="24"/>
          <w:szCs w:val="24"/>
          <w:lang w:val="en-US"/>
        </w:rPr>
        <w:t>Komeda</w:t>
      </w:r>
      <w:proofErr w:type="spellEnd"/>
      <w:r w:rsidRPr="0056709F">
        <w:rPr>
          <w:sz w:val="24"/>
          <w:szCs w:val="24"/>
          <w:lang w:val="en-US"/>
        </w:rPr>
        <w:t xml:space="preserve"> – Rosemary’s Baby – with KLA-SCH </w:t>
      </w:r>
      <w:r w:rsidRPr="0056709F">
        <w:rPr>
          <w:sz w:val="24"/>
          <w:szCs w:val="24"/>
          <w:lang w:val="en-US"/>
        </w:rPr>
        <w:br/>
        <w:t xml:space="preserve">o </w:t>
      </w:r>
      <w:proofErr w:type="spellStart"/>
      <w:r w:rsidRPr="0056709F">
        <w:rPr>
          <w:sz w:val="24"/>
          <w:szCs w:val="24"/>
          <w:lang w:val="en-US"/>
        </w:rPr>
        <w:t>Stanisław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Moniuszko</w:t>
      </w:r>
      <w:proofErr w:type="spellEnd"/>
      <w:r w:rsidRPr="0056709F">
        <w:rPr>
          <w:sz w:val="24"/>
          <w:szCs w:val="24"/>
          <w:lang w:val="en-US"/>
        </w:rPr>
        <w:t xml:space="preserve"> / Marek &amp; </w:t>
      </w:r>
      <w:proofErr w:type="spellStart"/>
      <w:r w:rsidRPr="0056709F">
        <w:rPr>
          <w:sz w:val="24"/>
          <w:szCs w:val="24"/>
          <w:lang w:val="en-US"/>
        </w:rPr>
        <w:t>Wacek</w:t>
      </w:r>
      <w:proofErr w:type="spellEnd"/>
      <w:r w:rsidRPr="0056709F">
        <w:rPr>
          <w:sz w:val="24"/>
          <w:szCs w:val="24"/>
          <w:lang w:val="en-US"/>
        </w:rPr>
        <w:t xml:space="preserve"> / </w:t>
      </w:r>
      <w:proofErr w:type="spellStart"/>
      <w:r w:rsidRPr="0056709F">
        <w:rPr>
          <w:sz w:val="24"/>
          <w:szCs w:val="24"/>
          <w:lang w:val="en-US"/>
        </w:rPr>
        <w:t>Michał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Grotecki</w:t>
      </w:r>
      <w:proofErr w:type="spellEnd"/>
      <w:r w:rsidRPr="0056709F">
        <w:rPr>
          <w:sz w:val="24"/>
          <w:szCs w:val="24"/>
          <w:lang w:val="en-US"/>
        </w:rPr>
        <w:t xml:space="preserve"> – Spinning Song (</w:t>
      </w:r>
      <w:proofErr w:type="spellStart"/>
      <w:r w:rsidRPr="0056709F">
        <w:rPr>
          <w:sz w:val="24"/>
          <w:szCs w:val="24"/>
          <w:lang w:val="en-US"/>
        </w:rPr>
        <w:t>Prząśniczka</w:t>
      </w:r>
      <w:proofErr w:type="spellEnd"/>
      <w:r w:rsidRPr="0056709F">
        <w:rPr>
          <w:sz w:val="24"/>
          <w:szCs w:val="24"/>
          <w:lang w:val="en-US"/>
        </w:rPr>
        <w:t xml:space="preserve">) </w:t>
      </w:r>
      <w:r w:rsidRPr="0056709F">
        <w:rPr>
          <w:sz w:val="24"/>
          <w:szCs w:val="24"/>
          <w:lang w:val="en-US"/>
        </w:rPr>
        <w:br/>
        <w:t xml:space="preserve">o Fryderyk Chopin / Marek &amp; </w:t>
      </w:r>
      <w:proofErr w:type="spellStart"/>
      <w:r w:rsidRPr="0056709F">
        <w:rPr>
          <w:sz w:val="24"/>
          <w:szCs w:val="24"/>
          <w:lang w:val="en-US"/>
        </w:rPr>
        <w:t>Wacek</w:t>
      </w:r>
      <w:proofErr w:type="spellEnd"/>
      <w:r w:rsidRPr="0056709F">
        <w:rPr>
          <w:sz w:val="24"/>
          <w:szCs w:val="24"/>
          <w:lang w:val="en-US"/>
        </w:rPr>
        <w:t xml:space="preserve"> / </w:t>
      </w:r>
      <w:proofErr w:type="spellStart"/>
      <w:r w:rsidRPr="0056709F">
        <w:rPr>
          <w:sz w:val="24"/>
          <w:szCs w:val="24"/>
          <w:lang w:val="en-US"/>
        </w:rPr>
        <w:t>Michał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Grotecki</w:t>
      </w:r>
      <w:proofErr w:type="spellEnd"/>
      <w:r w:rsidRPr="0056709F">
        <w:rPr>
          <w:sz w:val="24"/>
          <w:szCs w:val="24"/>
          <w:lang w:val="en-US"/>
        </w:rPr>
        <w:t xml:space="preserve"> – Mazurka in D major </w:t>
      </w:r>
      <w:r w:rsidRPr="0056709F">
        <w:rPr>
          <w:sz w:val="24"/>
          <w:szCs w:val="24"/>
          <w:lang w:val="en-US"/>
        </w:rPr>
        <w:br/>
      </w:r>
      <w:r w:rsidRPr="0056709F">
        <w:rPr>
          <w:sz w:val="24"/>
          <w:szCs w:val="24"/>
          <w:lang w:val="en-US"/>
        </w:rPr>
        <w:br/>
        <w:t xml:space="preserve">June 21, 2025, 18:00 </w:t>
      </w:r>
      <w:r w:rsidRPr="0056709F">
        <w:rPr>
          <w:sz w:val="24"/>
          <w:szCs w:val="24"/>
          <w:lang w:val="en-US"/>
        </w:rPr>
        <w:br/>
        <w:t xml:space="preserve">CONCERT – BRATISLAVA </w:t>
      </w:r>
      <w:r w:rsidRPr="0056709F">
        <w:rPr>
          <w:sz w:val="24"/>
          <w:szCs w:val="24"/>
          <w:lang w:val="en-US"/>
        </w:rPr>
        <w:br/>
        <w:t xml:space="preserve">Concert Hall DVORANA </w:t>
      </w:r>
      <w:bookmarkStart w:id="0" w:name="_GoBack"/>
      <w:bookmarkEnd w:id="0"/>
      <w:r w:rsidRPr="0056709F">
        <w:rPr>
          <w:sz w:val="24"/>
          <w:szCs w:val="24"/>
          <w:lang w:val="en-US"/>
        </w:rPr>
        <w:br/>
      </w:r>
      <w:proofErr w:type="spellStart"/>
      <w:r w:rsidRPr="0056709F">
        <w:rPr>
          <w:sz w:val="24"/>
          <w:szCs w:val="24"/>
          <w:lang w:val="en-US"/>
        </w:rPr>
        <w:t>Vysoká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škola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múzických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umení</w:t>
      </w:r>
      <w:proofErr w:type="spellEnd"/>
      <w:r w:rsidRPr="0056709F">
        <w:rPr>
          <w:sz w:val="24"/>
          <w:szCs w:val="24"/>
          <w:lang w:val="en-US"/>
        </w:rPr>
        <w:t xml:space="preserve"> v </w:t>
      </w:r>
      <w:proofErr w:type="spellStart"/>
      <w:r w:rsidRPr="0056709F">
        <w:rPr>
          <w:sz w:val="24"/>
          <w:szCs w:val="24"/>
          <w:lang w:val="en-US"/>
        </w:rPr>
        <w:t>Bratislave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Address: </w:t>
      </w:r>
      <w:proofErr w:type="spellStart"/>
      <w:r w:rsidRPr="0056709F">
        <w:rPr>
          <w:sz w:val="24"/>
          <w:szCs w:val="24"/>
          <w:lang w:val="en-US"/>
        </w:rPr>
        <w:t>Zochova</w:t>
      </w:r>
      <w:proofErr w:type="spellEnd"/>
      <w:r w:rsidRPr="0056709F">
        <w:rPr>
          <w:sz w:val="24"/>
          <w:szCs w:val="24"/>
          <w:lang w:val="en-US"/>
        </w:rPr>
        <w:t xml:space="preserve"> 1, 811 03 Bratislava </w:t>
      </w:r>
      <w:r w:rsidRPr="0056709F">
        <w:rPr>
          <w:sz w:val="24"/>
          <w:szCs w:val="24"/>
          <w:lang w:val="en-US"/>
        </w:rPr>
        <w:br/>
        <w:t xml:space="preserve">Program: </w:t>
      </w:r>
      <w:r w:rsidRPr="0056709F">
        <w:rPr>
          <w:sz w:val="24"/>
          <w:szCs w:val="24"/>
          <w:lang w:val="en-US"/>
        </w:rPr>
        <w:br/>
        <w:t xml:space="preserve">1. </w:t>
      </w:r>
      <w:proofErr w:type="spellStart"/>
      <w:r w:rsidRPr="0056709F">
        <w:rPr>
          <w:sz w:val="24"/>
          <w:szCs w:val="24"/>
          <w:lang w:val="en-US"/>
        </w:rPr>
        <w:t>Cezary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Sanecki</w:t>
      </w:r>
      <w:proofErr w:type="spellEnd"/>
      <w:r w:rsidRPr="0056709F">
        <w:rPr>
          <w:sz w:val="24"/>
          <w:szCs w:val="24"/>
          <w:lang w:val="en-US"/>
        </w:rPr>
        <w:t xml:space="preserve">, Barbara </w:t>
      </w:r>
      <w:proofErr w:type="spellStart"/>
      <w:r w:rsidRPr="0056709F">
        <w:rPr>
          <w:sz w:val="24"/>
          <w:szCs w:val="24"/>
          <w:lang w:val="en-US"/>
        </w:rPr>
        <w:t>Karaśkiewicz</w:t>
      </w:r>
      <w:proofErr w:type="spellEnd"/>
      <w:r w:rsidRPr="0056709F">
        <w:rPr>
          <w:sz w:val="24"/>
          <w:szCs w:val="24"/>
          <w:lang w:val="en-US"/>
        </w:rPr>
        <w:t xml:space="preserve"> – two pianos </w:t>
      </w:r>
      <w:r w:rsidRPr="0056709F">
        <w:rPr>
          <w:sz w:val="24"/>
          <w:szCs w:val="24"/>
          <w:lang w:val="en-US"/>
        </w:rPr>
        <w:br/>
        <w:t xml:space="preserve">o J.S. Bach – Brandenburg Concerto No. 3 (arranged for two pianos) </w:t>
      </w:r>
      <w:r w:rsidRPr="0056709F">
        <w:rPr>
          <w:sz w:val="24"/>
          <w:szCs w:val="24"/>
          <w:lang w:val="en-US"/>
        </w:rPr>
        <w:br/>
        <w:t xml:space="preserve">2. Robert </w:t>
      </w:r>
      <w:proofErr w:type="spellStart"/>
      <w:r w:rsidRPr="0056709F">
        <w:rPr>
          <w:sz w:val="24"/>
          <w:szCs w:val="24"/>
          <w:lang w:val="en-US"/>
        </w:rPr>
        <w:t>Gawroński</w:t>
      </w:r>
      <w:proofErr w:type="spellEnd"/>
      <w:r w:rsidRPr="0056709F">
        <w:rPr>
          <w:sz w:val="24"/>
          <w:szCs w:val="24"/>
          <w:lang w:val="en-US"/>
        </w:rPr>
        <w:t xml:space="preserve">, Jakub </w:t>
      </w:r>
      <w:proofErr w:type="spellStart"/>
      <w:r w:rsidRPr="0056709F">
        <w:rPr>
          <w:sz w:val="24"/>
          <w:szCs w:val="24"/>
          <w:lang w:val="en-US"/>
        </w:rPr>
        <w:t>Brawata</w:t>
      </w:r>
      <w:proofErr w:type="spellEnd"/>
      <w:r w:rsidRPr="0056709F">
        <w:rPr>
          <w:sz w:val="24"/>
          <w:szCs w:val="24"/>
          <w:lang w:val="en-US"/>
        </w:rPr>
        <w:t xml:space="preserve"> – two pianos </w:t>
      </w:r>
      <w:r w:rsidRPr="0056709F">
        <w:rPr>
          <w:sz w:val="24"/>
          <w:szCs w:val="24"/>
          <w:lang w:val="en-US"/>
        </w:rPr>
        <w:br/>
        <w:t xml:space="preserve">o George Gershwin – Three Preludes (arranged for two pianos) </w:t>
      </w:r>
      <w:r w:rsidRPr="0056709F">
        <w:rPr>
          <w:sz w:val="24"/>
          <w:szCs w:val="24"/>
          <w:lang w:val="en-US"/>
        </w:rPr>
        <w:br/>
        <w:t xml:space="preserve">o Philippe </w:t>
      </w:r>
      <w:proofErr w:type="spellStart"/>
      <w:r w:rsidRPr="0056709F">
        <w:rPr>
          <w:sz w:val="24"/>
          <w:szCs w:val="24"/>
          <w:lang w:val="en-US"/>
        </w:rPr>
        <w:t>Buttal</w:t>
      </w:r>
      <w:proofErr w:type="spellEnd"/>
      <w:r w:rsidRPr="0056709F">
        <w:rPr>
          <w:sz w:val="24"/>
          <w:szCs w:val="24"/>
          <w:lang w:val="en-US"/>
        </w:rPr>
        <w:t xml:space="preserve"> – Samba </w:t>
      </w:r>
      <w:proofErr w:type="spellStart"/>
      <w:r w:rsidRPr="0056709F">
        <w:rPr>
          <w:sz w:val="24"/>
          <w:szCs w:val="24"/>
          <w:lang w:val="en-US"/>
        </w:rPr>
        <w:t>a’la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Turka</w:t>
      </w:r>
      <w:proofErr w:type="spellEnd"/>
      <w:r w:rsidRPr="0056709F">
        <w:rPr>
          <w:sz w:val="24"/>
          <w:szCs w:val="24"/>
          <w:lang w:val="en-US"/>
        </w:rPr>
        <w:t xml:space="preserve"> (With Apologies to Mozart) </w:t>
      </w:r>
      <w:r w:rsidRPr="0056709F">
        <w:rPr>
          <w:sz w:val="24"/>
          <w:szCs w:val="24"/>
          <w:lang w:val="en-US"/>
        </w:rPr>
        <w:br/>
        <w:t xml:space="preserve">3. </w:t>
      </w:r>
      <w:proofErr w:type="spellStart"/>
      <w:r w:rsidRPr="0056709F">
        <w:rPr>
          <w:sz w:val="24"/>
          <w:szCs w:val="24"/>
          <w:lang w:val="en-US"/>
        </w:rPr>
        <w:t>Cezary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Sanecki</w:t>
      </w:r>
      <w:proofErr w:type="spellEnd"/>
      <w:r w:rsidRPr="0056709F">
        <w:rPr>
          <w:sz w:val="24"/>
          <w:szCs w:val="24"/>
          <w:lang w:val="en-US"/>
        </w:rPr>
        <w:t xml:space="preserve">, Barbara </w:t>
      </w:r>
      <w:proofErr w:type="spellStart"/>
      <w:r w:rsidRPr="0056709F">
        <w:rPr>
          <w:sz w:val="24"/>
          <w:szCs w:val="24"/>
          <w:lang w:val="en-US"/>
        </w:rPr>
        <w:t>Karaśkiewicz</w:t>
      </w:r>
      <w:proofErr w:type="spellEnd"/>
      <w:r w:rsidRPr="0056709F">
        <w:rPr>
          <w:sz w:val="24"/>
          <w:szCs w:val="24"/>
          <w:lang w:val="en-US"/>
        </w:rPr>
        <w:t xml:space="preserve">, Adam </w:t>
      </w:r>
      <w:proofErr w:type="spellStart"/>
      <w:r w:rsidRPr="0056709F">
        <w:rPr>
          <w:sz w:val="24"/>
          <w:szCs w:val="24"/>
          <w:lang w:val="en-US"/>
        </w:rPr>
        <w:t>Regiewicz</w:t>
      </w:r>
      <w:proofErr w:type="spellEnd"/>
      <w:r w:rsidRPr="0056709F">
        <w:rPr>
          <w:sz w:val="24"/>
          <w:szCs w:val="24"/>
          <w:lang w:val="en-US"/>
        </w:rPr>
        <w:t xml:space="preserve">– two pianos plus drums </w:t>
      </w:r>
      <w:r w:rsidRPr="0056709F">
        <w:rPr>
          <w:sz w:val="24"/>
          <w:szCs w:val="24"/>
          <w:lang w:val="en-US"/>
        </w:rPr>
        <w:br/>
        <w:t xml:space="preserve">o W.A. Mozart – Rondo </w:t>
      </w:r>
      <w:proofErr w:type="spellStart"/>
      <w:r w:rsidRPr="0056709F">
        <w:rPr>
          <w:sz w:val="24"/>
          <w:szCs w:val="24"/>
          <w:lang w:val="en-US"/>
        </w:rPr>
        <w:t>alla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Turca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o Marek Tomaszewski – Berceuse </w:t>
      </w:r>
      <w:r w:rsidRPr="0056709F">
        <w:rPr>
          <w:sz w:val="24"/>
          <w:szCs w:val="24"/>
          <w:lang w:val="en-US"/>
        </w:rPr>
        <w:br/>
        <w:t xml:space="preserve">o </w:t>
      </w:r>
      <w:proofErr w:type="spellStart"/>
      <w:r w:rsidRPr="0056709F">
        <w:rPr>
          <w:sz w:val="24"/>
          <w:szCs w:val="24"/>
          <w:lang w:val="en-US"/>
        </w:rPr>
        <w:t>Gioacchino</w:t>
      </w:r>
      <w:proofErr w:type="spellEnd"/>
      <w:r w:rsidRPr="0056709F">
        <w:rPr>
          <w:sz w:val="24"/>
          <w:szCs w:val="24"/>
          <w:lang w:val="en-US"/>
        </w:rPr>
        <w:t xml:space="preserve"> Rossini – The Barber of Seville </w:t>
      </w:r>
      <w:r w:rsidRPr="0056709F">
        <w:rPr>
          <w:sz w:val="24"/>
          <w:szCs w:val="24"/>
          <w:lang w:val="en-US"/>
        </w:rPr>
        <w:br/>
        <w:t xml:space="preserve">o Krzysztof </w:t>
      </w:r>
      <w:proofErr w:type="spellStart"/>
      <w:r w:rsidRPr="0056709F">
        <w:rPr>
          <w:sz w:val="24"/>
          <w:szCs w:val="24"/>
          <w:lang w:val="en-US"/>
        </w:rPr>
        <w:t>Komeda</w:t>
      </w:r>
      <w:proofErr w:type="spellEnd"/>
      <w:r w:rsidRPr="0056709F">
        <w:rPr>
          <w:sz w:val="24"/>
          <w:szCs w:val="24"/>
          <w:lang w:val="en-US"/>
        </w:rPr>
        <w:t xml:space="preserve"> – Rosemary’s Baby with KLA-SCH </w:t>
      </w:r>
      <w:r w:rsidRPr="0056709F">
        <w:rPr>
          <w:sz w:val="24"/>
          <w:szCs w:val="24"/>
          <w:lang w:val="en-US"/>
        </w:rPr>
        <w:br/>
        <w:t xml:space="preserve">4. Vocal Quartet KLA-SCH </w:t>
      </w:r>
      <w:r w:rsidRPr="0056709F">
        <w:rPr>
          <w:sz w:val="24"/>
          <w:szCs w:val="24"/>
          <w:lang w:val="en-US"/>
        </w:rPr>
        <w:br/>
        <w:t xml:space="preserve">Members: </w:t>
      </w:r>
      <w:proofErr w:type="spellStart"/>
      <w:r w:rsidRPr="0056709F">
        <w:rPr>
          <w:sz w:val="24"/>
          <w:szCs w:val="24"/>
          <w:lang w:val="en-US"/>
        </w:rPr>
        <w:t>Przemysław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Jeziorowski</w:t>
      </w:r>
      <w:proofErr w:type="spellEnd"/>
      <w:r w:rsidRPr="0056709F">
        <w:rPr>
          <w:sz w:val="24"/>
          <w:szCs w:val="24"/>
          <w:lang w:val="en-US"/>
        </w:rPr>
        <w:t xml:space="preserve">, </w:t>
      </w:r>
      <w:proofErr w:type="spellStart"/>
      <w:r w:rsidRPr="0056709F">
        <w:rPr>
          <w:sz w:val="24"/>
          <w:szCs w:val="24"/>
          <w:lang w:val="en-US"/>
        </w:rPr>
        <w:t>Zuzanna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Efemberg</w:t>
      </w:r>
      <w:proofErr w:type="spellEnd"/>
      <w:r w:rsidRPr="0056709F">
        <w:rPr>
          <w:sz w:val="24"/>
          <w:szCs w:val="24"/>
          <w:lang w:val="en-US"/>
        </w:rPr>
        <w:t xml:space="preserve">, </w:t>
      </w:r>
      <w:proofErr w:type="spellStart"/>
      <w:r w:rsidRPr="0056709F">
        <w:rPr>
          <w:sz w:val="24"/>
          <w:szCs w:val="24"/>
          <w:lang w:val="en-US"/>
        </w:rPr>
        <w:t>Martyna</w:t>
      </w:r>
      <w:proofErr w:type="spellEnd"/>
      <w:r w:rsidRPr="0056709F">
        <w:rPr>
          <w:sz w:val="24"/>
          <w:szCs w:val="24"/>
          <w:lang w:val="en-US"/>
        </w:rPr>
        <w:t xml:space="preserve"> Kobus, Kamil </w:t>
      </w:r>
      <w:proofErr w:type="spellStart"/>
      <w:r w:rsidRPr="0056709F">
        <w:rPr>
          <w:sz w:val="24"/>
          <w:szCs w:val="24"/>
          <w:lang w:val="en-US"/>
        </w:rPr>
        <w:t>Dziomdziora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o Ola </w:t>
      </w:r>
      <w:proofErr w:type="spellStart"/>
      <w:r w:rsidRPr="0056709F">
        <w:rPr>
          <w:sz w:val="24"/>
          <w:szCs w:val="24"/>
          <w:lang w:val="en-US"/>
        </w:rPr>
        <w:t>Gjeilo</w:t>
      </w:r>
      <w:proofErr w:type="spellEnd"/>
      <w:r w:rsidRPr="0056709F">
        <w:rPr>
          <w:sz w:val="24"/>
          <w:szCs w:val="24"/>
          <w:lang w:val="en-US"/>
        </w:rPr>
        <w:t xml:space="preserve"> – Northern Lights </w:t>
      </w:r>
      <w:r w:rsidRPr="0056709F">
        <w:rPr>
          <w:sz w:val="24"/>
          <w:szCs w:val="24"/>
          <w:lang w:val="en-US"/>
        </w:rPr>
        <w:br/>
        <w:t xml:space="preserve">5. Marta </w:t>
      </w:r>
      <w:proofErr w:type="spellStart"/>
      <w:r w:rsidRPr="0056709F">
        <w:rPr>
          <w:sz w:val="24"/>
          <w:szCs w:val="24"/>
          <w:lang w:val="en-US"/>
        </w:rPr>
        <w:t>Mołodyńska</w:t>
      </w:r>
      <w:proofErr w:type="spellEnd"/>
      <w:r w:rsidRPr="0056709F">
        <w:rPr>
          <w:sz w:val="24"/>
          <w:szCs w:val="24"/>
          <w:lang w:val="en-US"/>
        </w:rPr>
        <w:t xml:space="preserve">-Wheeler, Barbara </w:t>
      </w:r>
      <w:proofErr w:type="spellStart"/>
      <w:r w:rsidRPr="0056709F">
        <w:rPr>
          <w:sz w:val="24"/>
          <w:szCs w:val="24"/>
          <w:lang w:val="en-US"/>
        </w:rPr>
        <w:t>Karaśkiewicz</w:t>
      </w:r>
      <w:proofErr w:type="spellEnd"/>
      <w:r w:rsidRPr="0056709F">
        <w:rPr>
          <w:sz w:val="24"/>
          <w:szCs w:val="24"/>
          <w:lang w:val="en-US"/>
        </w:rPr>
        <w:t xml:space="preserve"> – piano four hands </w:t>
      </w:r>
      <w:r w:rsidRPr="0056709F">
        <w:rPr>
          <w:sz w:val="24"/>
          <w:szCs w:val="24"/>
          <w:lang w:val="en-US"/>
        </w:rPr>
        <w:br/>
      </w:r>
      <w:proofErr w:type="spellStart"/>
      <w:r w:rsidRPr="0056709F">
        <w:rPr>
          <w:sz w:val="24"/>
          <w:szCs w:val="24"/>
          <w:lang w:val="en-US"/>
        </w:rPr>
        <w:t>o</w:t>
      </w:r>
      <w:proofErr w:type="spellEnd"/>
      <w:r w:rsidRPr="0056709F">
        <w:rPr>
          <w:sz w:val="24"/>
          <w:szCs w:val="24"/>
          <w:lang w:val="en-US"/>
        </w:rPr>
        <w:t xml:space="preserve"> Marta </w:t>
      </w:r>
      <w:proofErr w:type="spellStart"/>
      <w:r w:rsidRPr="0056709F">
        <w:rPr>
          <w:sz w:val="24"/>
          <w:szCs w:val="24"/>
          <w:lang w:val="en-US"/>
        </w:rPr>
        <w:t>Mołodyńska</w:t>
      </w:r>
      <w:proofErr w:type="spellEnd"/>
      <w:r w:rsidRPr="0056709F">
        <w:rPr>
          <w:sz w:val="24"/>
          <w:szCs w:val="24"/>
          <w:lang w:val="en-US"/>
        </w:rPr>
        <w:t xml:space="preserve">-Wheeler – Suite – Toccata </w:t>
      </w:r>
      <w:proofErr w:type="spellStart"/>
      <w:r w:rsidRPr="0056709F">
        <w:rPr>
          <w:sz w:val="24"/>
          <w:szCs w:val="24"/>
          <w:lang w:val="en-US"/>
        </w:rPr>
        <w:t>jase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6. </w:t>
      </w:r>
      <w:proofErr w:type="spellStart"/>
      <w:r w:rsidRPr="0056709F">
        <w:rPr>
          <w:sz w:val="24"/>
          <w:szCs w:val="24"/>
        </w:rPr>
        <w:t>Vocal</w:t>
      </w:r>
      <w:proofErr w:type="spellEnd"/>
      <w:r w:rsidRPr="0056709F">
        <w:rPr>
          <w:sz w:val="24"/>
          <w:szCs w:val="24"/>
        </w:rPr>
        <w:t xml:space="preserve"> Quartet KLA-SCH </w:t>
      </w:r>
      <w:r w:rsidRPr="0056709F">
        <w:rPr>
          <w:sz w:val="24"/>
          <w:szCs w:val="24"/>
        </w:rPr>
        <w:br/>
      </w:r>
      <w:proofErr w:type="spellStart"/>
      <w:r w:rsidRPr="0056709F">
        <w:rPr>
          <w:sz w:val="24"/>
          <w:szCs w:val="24"/>
        </w:rPr>
        <w:t>Members</w:t>
      </w:r>
      <w:proofErr w:type="spellEnd"/>
      <w:r w:rsidRPr="0056709F">
        <w:rPr>
          <w:sz w:val="24"/>
          <w:szCs w:val="24"/>
        </w:rPr>
        <w:t xml:space="preserve">: Przemysław Jeziorowski, Zuzanna </w:t>
      </w:r>
      <w:proofErr w:type="spellStart"/>
      <w:r w:rsidRPr="0056709F">
        <w:rPr>
          <w:sz w:val="24"/>
          <w:szCs w:val="24"/>
        </w:rPr>
        <w:t>Efemberg</w:t>
      </w:r>
      <w:proofErr w:type="spellEnd"/>
      <w:r w:rsidRPr="0056709F">
        <w:rPr>
          <w:sz w:val="24"/>
          <w:szCs w:val="24"/>
        </w:rPr>
        <w:t xml:space="preserve">, Martyna Kobus, Kamil </w:t>
      </w:r>
      <w:proofErr w:type="spellStart"/>
      <w:r w:rsidRPr="0056709F">
        <w:rPr>
          <w:sz w:val="24"/>
          <w:szCs w:val="24"/>
        </w:rPr>
        <w:t>Dziomdziora</w:t>
      </w:r>
      <w:proofErr w:type="spellEnd"/>
      <w:r w:rsidRPr="0056709F">
        <w:rPr>
          <w:sz w:val="24"/>
          <w:szCs w:val="24"/>
        </w:rPr>
        <w:t xml:space="preserve"> </w:t>
      </w:r>
      <w:r w:rsidRPr="0056709F">
        <w:rPr>
          <w:sz w:val="24"/>
          <w:szCs w:val="24"/>
        </w:rPr>
        <w:br/>
        <w:t xml:space="preserve">o Seweryn Krajewski – Ludzkie gadanie </w:t>
      </w:r>
      <w:r w:rsidRPr="0056709F">
        <w:rPr>
          <w:sz w:val="24"/>
          <w:szCs w:val="24"/>
        </w:rPr>
        <w:br/>
      </w:r>
      <w:r w:rsidRPr="0056709F">
        <w:rPr>
          <w:sz w:val="24"/>
          <w:szCs w:val="24"/>
        </w:rPr>
        <w:lastRenderedPageBreak/>
        <w:t xml:space="preserve">7. </w:t>
      </w:r>
      <w:proofErr w:type="spellStart"/>
      <w:r w:rsidRPr="0056709F">
        <w:rPr>
          <w:sz w:val="24"/>
          <w:szCs w:val="24"/>
          <w:lang w:val="en-US"/>
        </w:rPr>
        <w:t>Mołodyńska</w:t>
      </w:r>
      <w:proofErr w:type="spellEnd"/>
      <w:r w:rsidRPr="0056709F">
        <w:rPr>
          <w:sz w:val="24"/>
          <w:szCs w:val="24"/>
          <w:lang w:val="en-US"/>
        </w:rPr>
        <w:t xml:space="preserve">-Wheeler, </w:t>
      </w:r>
      <w:proofErr w:type="spellStart"/>
      <w:r w:rsidRPr="0056709F">
        <w:rPr>
          <w:sz w:val="24"/>
          <w:szCs w:val="24"/>
          <w:lang w:val="en-US"/>
        </w:rPr>
        <w:t>Mikołaj</w:t>
      </w:r>
      <w:proofErr w:type="spellEnd"/>
      <w:r w:rsidRPr="0056709F">
        <w:rPr>
          <w:sz w:val="24"/>
          <w:szCs w:val="24"/>
          <w:lang w:val="en-US"/>
        </w:rPr>
        <w:t xml:space="preserve"> Ferenc, </w:t>
      </w:r>
      <w:proofErr w:type="spellStart"/>
      <w:r w:rsidRPr="0056709F">
        <w:rPr>
          <w:sz w:val="24"/>
          <w:szCs w:val="24"/>
          <w:lang w:val="en-US"/>
        </w:rPr>
        <w:t>Liudmila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Kosteretska</w:t>
      </w:r>
      <w:proofErr w:type="spellEnd"/>
      <w:r w:rsidRPr="0056709F">
        <w:rPr>
          <w:sz w:val="24"/>
          <w:szCs w:val="24"/>
          <w:lang w:val="en-US"/>
        </w:rPr>
        <w:t xml:space="preserve"> – one piano, six hands </w:t>
      </w:r>
      <w:r w:rsidRPr="0056709F">
        <w:rPr>
          <w:sz w:val="24"/>
          <w:szCs w:val="24"/>
          <w:lang w:val="en-US"/>
        </w:rPr>
        <w:br/>
      </w:r>
      <w:proofErr w:type="spellStart"/>
      <w:r w:rsidRPr="0056709F">
        <w:rPr>
          <w:sz w:val="24"/>
          <w:szCs w:val="24"/>
          <w:lang w:val="en-US"/>
        </w:rPr>
        <w:t>o</w:t>
      </w:r>
      <w:proofErr w:type="spellEnd"/>
      <w:r w:rsidRPr="0056709F">
        <w:rPr>
          <w:sz w:val="24"/>
          <w:szCs w:val="24"/>
          <w:lang w:val="en-US"/>
        </w:rPr>
        <w:t xml:space="preserve"> Marta </w:t>
      </w:r>
      <w:proofErr w:type="spellStart"/>
      <w:r w:rsidRPr="0056709F">
        <w:rPr>
          <w:sz w:val="24"/>
          <w:szCs w:val="24"/>
          <w:lang w:val="en-US"/>
        </w:rPr>
        <w:t>Mołodyńska</w:t>
      </w:r>
      <w:proofErr w:type="spellEnd"/>
      <w:r w:rsidRPr="0056709F">
        <w:rPr>
          <w:sz w:val="24"/>
          <w:szCs w:val="24"/>
          <w:lang w:val="en-US"/>
        </w:rPr>
        <w:t xml:space="preserve">-Wheeler – Triptych for Six Hands – Fiesta de </w:t>
      </w:r>
      <w:proofErr w:type="spellStart"/>
      <w:r w:rsidRPr="0056709F">
        <w:rPr>
          <w:sz w:val="24"/>
          <w:szCs w:val="24"/>
          <w:lang w:val="en-US"/>
        </w:rPr>
        <w:t>nieve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  <w:t xml:space="preserve">8. Mariusz </w:t>
      </w:r>
      <w:proofErr w:type="spellStart"/>
      <w:r w:rsidRPr="0056709F">
        <w:rPr>
          <w:sz w:val="24"/>
          <w:szCs w:val="24"/>
          <w:lang w:val="en-US"/>
        </w:rPr>
        <w:t>Adamczak</w:t>
      </w:r>
      <w:proofErr w:type="spellEnd"/>
      <w:r w:rsidRPr="0056709F">
        <w:rPr>
          <w:sz w:val="24"/>
          <w:szCs w:val="24"/>
          <w:lang w:val="en-US"/>
        </w:rPr>
        <w:t xml:space="preserve">, Barbara </w:t>
      </w:r>
      <w:proofErr w:type="spellStart"/>
      <w:r w:rsidRPr="0056709F">
        <w:rPr>
          <w:sz w:val="24"/>
          <w:szCs w:val="24"/>
          <w:lang w:val="en-US"/>
        </w:rPr>
        <w:t>Karaśkiewicz</w:t>
      </w:r>
      <w:proofErr w:type="spellEnd"/>
      <w:r w:rsidRPr="0056709F">
        <w:rPr>
          <w:sz w:val="24"/>
          <w:szCs w:val="24"/>
          <w:lang w:val="en-US"/>
        </w:rPr>
        <w:t xml:space="preserve"> – two pianos </w:t>
      </w:r>
      <w:r w:rsidRPr="0056709F">
        <w:rPr>
          <w:sz w:val="24"/>
          <w:szCs w:val="24"/>
          <w:lang w:val="en-US"/>
        </w:rPr>
        <w:br/>
        <w:t xml:space="preserve">o Witold </w:t>
      </w:r>
      <w:proofErr w:type="spellStart"/>
      <w:r w:rsidRPr="0056709F">
        <w:rPr>
          <w:sz w:val="24"/>
          <w:szCs w:val="24"/>
          <w:lang w:val="en-US"/>
        </w:rPr>
        <w:t>Lutosławski</w:t>
      </w:r>
      <w:proofErr w:type="spellEnd"/>
      <w:r w:rsidRPr="0056709F">
        <w:rPr>
          <w:sz w:val="24"/>
          <w:szCs w:val="24"/>
          <w:lang w:val="en-US"/>
        </w:rPr>
        <w:t xml:space="preserve"> – Variations on a Theme by Paganini </w:t>
      </w:r>
      <w:r w:rsidRPr="0056709F">
        <w:rPr>
          <w:sz w:val="24"/>
          <w:szCs w:val="24"/>
          <w:lang w:val="en-US"/>
        </w:rPr>
        <w:br/>
        <w:t xml:space="preserve">9. Marta </w:t>
      </w:r>
      <w:proofErr w:type="spellStart"/>
      <w:r w:rsidRPr="0056709F">
        <w:rPr>
          <w:sz w:val="24"/>
          <w:szCs w:val="24"/>
          <w:lang w:val="en-US"/>
        </w:rPr>
        <w:t>Mołodyńska</w:t>
      </w:r>
      <w:proofErr w:type="spellEnd"/>
      <w:r w:rsidRPr="0056709F">
        <w:rPr>
          <w:sz w:val="24"/>
          <w:szCs w:val="24"/>
          <w:lang w:val="en-US"/>
        </w:rPr>
        <w:t xml:space="preserve">-Wheeler, Jakub </w:t>
      </w:r>
      <w:proofErr w:type="spellStart"/>
      <w:r w:rsidRPr="0056709F">
        <w:rPr>
          <w:sz w:val="24"/>
          <w:szCs w:val="24"/>
          <w:lang w:val="en-US"/>
        </w:rPr>
        <w:t>Brawata</w:t>
      </w:r>
      <w:proofErr w:type="spellEnd"/>
      <w:r w:rsidRPr="0056709F">
        <w:rPr>
          <w:sz w:val="24"/>
          <w:szCs w:val="24"/>
          <w:lang w:val="en-US"/>
        </w:rPr>
        <w:t xml:space="preserve">, Robert </w:t>
      </w:r>
      <w:proofErr w:type="spellStart"/>
      <w:r w:rsidRPr="0056709F">
        <w:rPr>
          <w:sz w:val="24"/>
          <w:szCs w:val="24"/>
          <w:lang w:val="en-US"/>
        </w:rPr>
        <w:t>Gawroński</w:t>
      </w:r>
      <w:proofErr w:type="spellEnd"/>
      <w:r w:rsidRPr="0056709F">
        <w:rPr>
          <w:sz w:val="24"/>
          <w:szCs w:val="24"/>
          <w:lang w:val="en-US"/>
        </w:rPr>
        <w:t xml:space="preserve">, Olga </w:t>
      </w:r>
      <w:proofErr w:type="spellStart"/>
      <w:r w:rsidRPr="0056709F">
        <w:rPr>
          <w:sz w:val="24"/>
          <w:szCs w:val="24"/>
          <w:lang w:val="en-US"/>
        </w:rPr>
        <w:t>Wowkotrub</w:t>
      </w:r>
      <w:proofErr w:type="spellEnd"/>
      <w:r w:rsidRPr="0056709F">
        <w:rPr>
          <w:sz w:val="24"/>
          <w:szCs w:val="24"/>
          <w:lang w:val="en-US"/>
        </w:rPr>
        <w:t xml:space="preserve"> – piano eight hands </w:t>
      </w:r>
      <w:proofErr w:type="spellStart"/>
      <w:r w:rsidRPr="0056709F">
        <w:rPr>
          <w:sz w:val="24"/>
          <w:szCs w:val="24"/>
          <w:lang w:val="en-US"/>
        </w:rPr>
        <w:t>o</w:t>
      </w:r>
      <w:proofErr w:type="spellEnd"/>
      <w:r w:rsidRPr="0056709F">
        <w:rPr>
          <w:sz w:val="24"/>
          <w:szCs w:val="24"/>
          <w:lang w:val="en-US"/>
        </w:rPr>
        <w:t xml:space="preserve"> Marta </w:t>
      </w:r>
      <w:proofErr w:type="spellStart"/>
      <w:r w:rsidRPr="0056709F">
        <w:rPr>
          <w:sz w:val="24"/>
          <w:szCs w:val="24"/>
          <w:lang w:val="en-US"/>
        </w:rPr>
        <w:t>Mołodyńska</w:t>
      </w:r>
      <w:proofErr w:type="spellEnd"/>
      <w:r w:rsidRPr="0056709F">
        <w:rPr>
          <w:sz w:val="24"/>
          <w:szCs w:val="24"/>
          <w:lang w:val="en-US"/>
        </w:rPr>
        <w:t xml:space="preserve">-Wheeler – </w:t>
      </w:r>
      <w:proofErr w:type="spellStart"/>
      <w:r w:rsidRPr="0056709F">
        <w:rPr>
          <w:sz w:val="24"/>
          <w:szCs w:val="24"/>
          <w:lang w:val="en-US"/>
        </w:rPr>
        <w:t>Świszczypała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na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cztery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proofErr w:type="spellStart"/>
      <w:r w:rsidRPr="0056709F">
        <w:rPr>
          <w:sz w:val="24"/>
          <w:szCs w:val="24"/>
          <w:lang w:val="en-US"/>
        </w:rPr>
        <w:t>ciała</w:t>
      </w:r>
      <w:proofErr w:type="spellEnd"/>
      <w:r w:rsidRPr="0056709F">
        <w:rPr>
          <w:sz w:val="24"/>
          <w:szCs w:val="24"/>
          <w:lang w:val="en-US"/>
        </w:rPr>
        <w:t xml:space="preserve"> </w:t>
      </w:r>
      <w:r w:rsidRPr="0056709F">
        <w:rPr>
          <w:sz w:val="24"/>
          <w:szCs w:val="24"/>
          <w:lang w:val="en-US"/>
        </w:rPr>
        <w:br/>
      </w:r>
    </w:p>
    <w:sectPr w:rsidR="001D385A" w:rsidRPr="00567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5A"/>
    <w:rsid w:val="001D385A"/>
    <w:rsid w:val="003E4736"/>
    <w:rsid w:val="005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08BF"/>
  <w15:chartTrackingRefBased/>
  <w15:docId w15:val="{8B0C7669-6144-4980-9243-64003EBE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38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1385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m.okwiet</dc:creator>
  <cp:keywords/>
  <dc:description/>
  <cp:lastModifiedBy>m.okwiet</cp:lastModifiedBy>
  <cp:revision>1</cp:revision>
  <dcterms:created xsi:type="dcterms:W3CDTF">2025-06-13T07:13:00Z</dcterms:created>
  <dcterms:modified xsi:type="dcterms:W3CDTF">2025-06-13T07:43:00Z</dcterms:modified>
</cp:coreProperties>
</file>